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C0145" w14:textId="67D1C431" w:rsidR="00113607" w:rsidRDefault="00787E5B" w:rsidP="009E6850">
      <w:pPr>
        <w:pStyle w:val="Titel"/>
      </w:pPr>
      <w:sdt>
        <w:sdtPr>
          <w:rPr>
            <w:sz w:val="60"/>
            <w:szCs w:val="60"/>
          </w:rPr>
          <w:alias w:val="Titel"/>
          <w:tag w:val="Titel"/>
          <w:id w:val="-1767300652"/>
          <w:placeholder>
            <w:docPart w:val="5876A46D670C41F1A9C1C4A10A673477"/>
          </w:placeholder>
          <w:dataBinding w:prefixMappings="xmlns:ns0='http://purl.org/dc/elements/1.1/' xmlns:ns1='http://schemas.openxmlformats.org/package/2006/metadata/core-properties' " w:xpath="/ns1:coreProperties[1]/ns0:title[1]" w:storeItemID="{6C3C8BC8-F283-45AE-878A-BAB7291924A1}"/>
          <w:text/>
        </w:sdtPr>
        <w:sdtEndPr/>
        <w:sdtContent>
          <w:r w:rsidR="00915889" w:rsidRPr="00915889">
            <w:rPr>
              <w:sz w:val="60"/>
              <w:szCs w:val="60"/>
            </w:rPr>
            <w:t>Kwaliteitsrapport 202</w:t>
          </w:r>
          <w:r w:rsidR="00C87CBD">
            <w:rPr>
              <w:sz w:val="60"/>
              <w:szCs w:val="60"/>
            </w:rPr>
            <w:t>1</w:t>
          </w:r>
        </w:sdtContent>
      </w:sdt>
      <w:r w:rsidR="003C241E">
        <w:t xml:space="preserve"> </w:t>
      </w:r>
      <w:r w:rsidR="00823E17">
        <w:rPr>
          <w:noProof/>
        </w:rPr>
        <w:drawing>
          <wp:anchor distT="0" distB="0" distL="114300" distR="114300" simplePos="0" relativeHeight="251658240" behindDoc="0" locked="1" layoutInCell="1" allowOverlap="1" wp14:anchorId="50E292A3" wp14:editId="1F20533B">
            <wp:simplePos x="0" y="0"/>
            <wp:positionH relativeFrom="page">
              <wp:posOffset>359410</wp:posOffset>
            </wp:positionH>
            <wp:positionV relativeFrom="page">
              <wp:posOffset>184785</wp:posOffset>
            </wp:positionV>
            <wp:extent cx="6839585" cy="1003935"/>
            <wp:effectExtent l="0" t="0" r="0" b="5715"/>
            <wp:wrapNone/>
            <wp:docPr id="5" name="Logo Bartiméus" descr="Bartimé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timeus_Groen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9585" cy="1003935"/>
                    </a:xfrm>
                    <a:prstGeom prst="rect">
                      <a:avLst/>
                    </a:prstGeom>
                  </pic:spPr>
                </pic:pic>
              </a:graphicData>
            </a:graphic>
            <wp14:sizeRelH relativeFrom="margin">
              <wp14:pctWidth>0</wp14:pctWidth>
            </wp14:sizeRelH>
            <wp14:sizeRelV relativeFrom="margin">
              <wp14:pctHeight>0</wp14:pctHeight>
            </wp14:sizeRelV>
          </wp:anchor>
        </w:drawing>
      </w:r>
    </w:p>
    <w:p w14:paraId="2E156915" w14:textId="74DC0AD3" w:rsidR="009E6850" w:rsidRPr="00E93E25" w:rsidRDefault="009E6850" w:rsidP="009E6850">
      <w:pPr>
        <w:rPr>
          <w:rFonts w:eastAsiaTheme="minorEastAsia"/>
          <w:color w:val="auto"/>
          <w:sz w:val="56"/>
          <w:szCs w:val="56"/>
          <w14:textOutline w14:w="9525" w14:cap="rnd" w14:cmpd="sng" w14:algn="ctr">
            <w14:noFill/>
            <w14:prstDash w14:val="solid"/>
            <w14:bevel/>
          </w14:textOutline>
        </w:rPr>
      </w:pPr>
      <w:r>
        <w:rPr>
          <w:rFonts w:eastAsiaTheme="minorEastAsia"/>
          <w:color w:val="auto"/>
          <w:sz w:val="56"/>
          <w:szCs w:val="56"/>
          <w14:textOutline w14:w="9525" w14:cap="rnd" w14:cmpd="sng" w14:algn="ctr">
            <w14:noFill/>
            <w14:prstDash w14:val="solid"/>
            <w14:bevel/>
          </w14:textOutline>
        </w:rPr>
        <w:t>Samenvatting voor cliënten</w:t>
      </w:r>
    </w:p>
    <w:p w14:paraId="047970D6" w14:textId="77777777" w:rsidR="00B0668E" w:rsidRDefault="00B0668E" w:rsidP="006C4455"/>
    <w:p w14:paraId="41EA8122" w14:textId="77777777" w:rsidR="00B0668E" w:rsidRPr="00E93E25" w:rsidRDefault="00B0668E" w:rsidP="006C4455">
      <w:pPr>
        <w:rPr>
          <w:color w:val="auto"/>
        </w:rPr>
      </w:pPr>
    </w:p>
    <w:p w14:paraId="0E84121D" w14:textId="77777777" w:rsidR="009E6850" w:rsidRDefault="009E6850" w:rsidP="00DB73BF">
      <w:pPr>
        <w:rPr>
          <w:rFonts w:eastAsiaTheme="minorEastAsia"/>
          <w:color w:val="auto"/>
          <w:sz w:val="56"/>
          <w:szCs w:val="56"/>
          <w14:textOutline w14:w="9525" w14:cap="rnd" w14:cmpd="sng" w14:algn="ctr">
            <w14:noFill/>
            <w14:prstDash w14:val="solid"/>
            <w14:bevel/>
          </w14:textOutline>
        </w:rPr>
      </w:pPr>
    </w:p>
    <w:p w14:paraId="50331E08" w14:textId="77777777" w:rsidR="009E6850" w:rsidRDefault="009E6850" w:rsidP="00DB73BF">
      <w:pPr>
        <w:rPr>
          <w:rFonts w:eastAsiaTheme="minorEastAsia"/>
          <w:color w:val="auto"/>
          <w:sz w:val="56"/>
          <w:szCs w:val="56"/>
          <w14:textOutline w14:w="9525" w14:cap="rnd" w14:cmpd="sng" w14:algn="ctr">
            <w14:noFill/>
            <w14:prstDash w14:val="solid"/>
            <w14:bevel/>
          </w14:textOutline>
        </w:rPr>
      </w:pPr>
    </w:p>
    <w:p w14:paraId="3A5253BA" w14:textId="7BB7AB4A" w:rsidR="00DB73BF" w:rsidRPr="00E93E25" w:rsidRDefault="00E93E25" w:rsidP="00DB73BF">
      <w:pPr>
        <w:rPr>
          <w:rFonts w:eastAsiaTheme="minorEastAsia"/>
          <w:color w:val="auto"/>
          <w:sz w:val="56"/>
          <w:szCs w:val="56"/>
          <w14:textOutline w14:w="9525" w14:cap="rnd" w14:cmpd="sng" w14:algn="ctr">
            <w14:noFill/>
            <w14:prstDash w14:val="solid"/>
            <w14:bevel/>
          </w14:textOutline>
        </w:rPr>
      </w:pPr>
      <w:r w:rsidRPr="00E93E25">
        <w:rPr>
          <w:rFonts w:eastAsiaTheme="minorEastAsia"/>
          <w:color w:val="auto"/>
          <w:sz w:val="56"/>
          <w:szCs w:val="56"/>
          <w14:textOutline w14:w="9525" w14:cap="rnd" w14:cmpd="sng" w14:algn="ctr">
            <w14:noFill/>
            <w14:prstDash w14:val="solid"/>
            <w14:bevel/>
          </w14:textOutline>
        </w:rPr>
        <w:t>Samen ertegenaan</w:t>
      </w:r>
    </w:p>
    <w:p w14:paraId="3133BD84" w14:textId="77777777" w:rsidR="00DB73BF" w:rsidRPr="00DB73BF" w:rsidRDefault="00DB73BF" w:rsidP="00DB73BF">
      <w:pPr>
        <w:rPr>
          <w:rFonts w:eastAsiaTheme="minorEastAsia"/>
          <w:sz w:val="56"/>
          <w:szCs w:val="56"/>
          <w14:textOutline w14:w="9525" w14:cap="rnd" w14:cmpd="sng" w14:algn="ctr">
            <w14:noFill/>
            <w14:prstDash w14:val="solid"/>
            <w14:bevel/>
          </w14:textOutline>
        </w:rPr>
      </w:pPr>
    </w:p>
    <w:p w14:paraId="458A312E" w14:textId="77777777" w:rsidR="007D30A9" w:rsidRDefault="007D30A9" w:rsidP="006C4455"/>
    <w:p w14:paraId="618D899A" w14:textId="77777777" w:rsidR="00B0668E" w:rsidRDefault="00B0668E" w:rsidP="006C4455"/>
    <w:p w14:paraId="0DE4B543" w14:textId="77777777" w:rsidR="006C4455" w:rsidRDefault="006C4455" w:rsidP="006C4455"/>
    <w:p w14:paraId="1A0A766D" w14:textId="77777777" w:rsidR="00A74515" w:rsidRDefault="00A74515" w:rsidP="006C4455"/>
    <w:p w14:paraId="1E6DF816" w14:textId="77777777" w:rsidR="003C241E" w:rsidRDefault="003C241E" w:rsidP="006C4455"/>
    <w:p w14:paraId="7BD31837" w14:textId="77777777" w:rsidR="003C241E" w:rsidRDefault="003C241E" w:rsidP="006C4455"/>
    <w:p w14:paraId="6C54E6F8" w14:textId="77777777" w:rsidR="003C241E" w:rsidRDefault="003C241E" w:rsidP="006C4455"/>
    <w:p w14:paraId="102DB501" w14:textId="77777777" w:rsidR="00A61F0C" w:rsidRDefault="00A61F0C" w:rsidP="006C4455"/>
    <w:sdt>
      <w:sdtPr>
        <w:alias w:val="PlaatsDatum"/>
        <w:tag w:val="PlaatsDatum"/>
        <w:id w:val="2132820894"/>
        <w:placeholder>
          <w:docPart w:val="92C01B7F6D414944966E431E8A851619"/>
        </w:placeholder>
      </w:sdtPr>
      <w:sdtEndPr/>
      <w:sdtContent>
        <w:p w14:paraId="4485930C" w14:textId="093F735E" w:rsidR="003C241E" w:rsidRDefault="00915889" w:rsidP="003C241E">
          <w:pPr>
            <w:pStyle w:val="Subkop"/>
          </w:pPr>
          <w:r>
            <w:t>Zeist, mei 202</w:t>
          </w:r>
          <w:r w:rsidR="002855CF">
            <w:t>2</w:t>
          </w:r>
        </w:p>
      </w:sdtContent>
    </w:sdt>
    <w:p w14:paraId="5367093A" w14:textId="77777777" w:rsidR="00E40521" w:rsidRDefault="00E40521">
      <w:pPr>
        <w:spacing w:after="160" w:line="259" w:lineRule="auto"/>
      </w:pPr>
      <w:r>
        <w:br w:type="page"/>
      </w:r>
    </w:p>
    <w:p w14:paraId="7FDB4738" w14:textId="4C108429" w:rsidR="0053673C" w:rsidRDefault="00362DED" w:rsidP="004A00BC">
      <w:pPr>
        <w:pStyle w:val="Kop1"/>
        <w:numPr>
          <w:ilvl w:val="0"/>
          <w:numId w:val="0"/>
        </w:numPr>
        <w:ind w:left="340" w:hanging="340"/>
      </w:pPr>
      <w:r>
        <w:lastRenderedPageBreak/>
        <w:t>1.</w:t>
      </w:r>
      <w:r w:rsidR="00071B4C">
        <w:t xml:space="preserve"> </w:t>
      </w:r>
      <w:r w:rsidR="001619B5">
        <w:t>Uitleg</w:t>
      </w:r>
      <w:r>
        <w:t xml:space="preserve"> </w:t>
      </w:r>
    </w:p>
    <w:p w14:paraId="5EC250A4" w14:textId="5F9C897B" w:rsidR="00A36A38" w:rsidRDefault="00A36A38" w:rsidP="00A36A38"/>
    <w:p w14:paraId="244A1E60" w14:textId="0AD4A9C3" w:rsidR="00AA3BA2" w:rsidRPr="00C23158" w:rsidRDefault="001619B5" w:rsidP="00E904E0">
      <w:pPr>
        <w:ind w:right="-113"/>
        <w:rPr>
          <w:b/>
          <w:bCs/>
          <w:color w:val="008245" w:themeColor="accent1"/>
          <w:sz w:val="24"/>
          <w:szCs w:val="24"/>
        </w:rPr>
      </w:pPr>
      <w:bookmarkStart w:id="0" w:name="_Hlk96526358"/>
      <w:r>
        <w:rPr>
          <w:b/>
          <w:bCs/>
          <w:color w:val="008245" w:themeColor="accent1"/>
          <w:sz w:val="24"/>
          <w:szCs w:val="24"/>
        </w:rPr>
        <w:t>We doen het met elkaar</w:t>
      </w:r>
    </w:p>
    <w:bookmarkEnd w:id="0"/>
    <w:p w14:paraId="284AA126" w14:textId="1B0D0670" w:rsidR="001619B5" w:rsidRDefault="001619B5" w:rsidP="001619B5">
      <w:pPr>
        <w:rPr>
          <w:color w:val="auto"/>
        </w:rPr>
      </w:pPr>
      <w:r>
        <w:rPr>
          <w:color w:val="auto"/>
        </w:rPr>
        <w:t>Fijn wonen en werken bij Bartiméus. Daar gaan we met z’n allen voor. De cliënten, de begeleiders, de ouders of vertegenwoordiger</w:t>
      </w:r>
      <w:r w:rsidR="007E42F6">
        <w:rPr>
          <w:color w:val="auto"/>
        </w:rPr>
        <w:t>s</w:t>
      </w:r>
      <w:r>
        <w:rPr>
          <w:color w:val="auto"/>
        </w:rPr>
        <w:t xml:space="preserve">, teamleiders en alle andere mensen bij Bartiméus. </w:t>
      </w:r>
    </w:p>
    <w:p w14:paraId="10B43DFB" w14:textId="77777777" w:rsidR="007D3392" w:rsidRDefault="007D3392" w:rsidP="00E904E0">
      <w:pPr>
        <w:ind w:right="-113"/>
      </w:pPr>
    </w:p>
    <w:p w14:paraId="5060B10A" w14:textId="46E38CBB" w:rsidR="007D3392" w:rsidRDefault="004B15C6" w:rsidP="007D3392">
      <w:pPr>
        <w:ind w:right="-113"/>
      </w:pPr>
      <w:r>
        <w:rPr>
          <w:b/>
          <w:bCs/>
          <w:color w:val="008245" w:themeColor="accent1"/>
          <w:sz w:val="24"/>
          <w:szCs w:val="24"/>
        </w:rPr>
        <w:t xml:space="preserve">Wat is </w:t>
      </w:r>
      <w:r w:rsidR="0022410F">
        <w:rPr>
          <w:b/>
          <w:bCs/>
          <w:color w:val="008245" w:themeColor="accent1"/>
          <w:sz w:val="24"/>
          <w:szCs w:val="24"/>
        </w:rPr>
        <w:t>een kwaliteits</w:t>
      </w:r>
      <w:r>
        <w:rPr>
          <w:b/>
          <w:bCs/>
          <w:color w:val="008245" w:themeColor="accent1"/>
          <w:sz w:val="24"/>
          <w:szCs w:val="24"/>
        </w:rPr>
        <w:t>rapport?</w:t>
      </w:r>
    </w:p>
    <w:p w14:paraId="4A8A486E" w14:textId="696708F3" w:rsidR="004B15C6" w:rsidRDefault="004B15C6" w:rsidP="00A636A0">
      <w:pPr>
        <w:ind w:right="-170"/>
      </w:pPr>
      <w:r>
        <w:t xml:space="preserve">Om te zorgen dat </w:t>
      </w:r>
      <w:r w:rsidR="00E17612">
        <w:t>de mensen het fijn hebben bij</w:t>
      </w:r>
      <w:r>
        <w:t xml:space="preserve"> Bartiméus, letten we goed op de kwaliteit. Elk jaar kijken we hoe </w:t>
      </w:r>
      <w:r w:rsidR="00207E30">
        <w:t>alles</w:t>
      </w:r>
      <w:r>
        <w:t xml:space="preserve"> is gegaan. </w:t>
      </w:r>
      <w:r w:rsidR="00E17612">
        <w:t>Wat moet zo blijven</w:t>
      </w:r>
      <w:r w:rsidR="00254DD7">
        <w:t>? W</w:t>
      </w:r>
      <w:r w:rsidR="00E17612">
        <w:t>at kan nog beter</w:t>
      </w:r>
      <w:r w:rsidR="0022410F">
        <w:t>?</w:t>
      </w:r>
      <w:r>
        <w:t xml:space="preserve"> </w:t>
      </w:r>
      <w:r w:rsidR="00254DD7">
        <w:t xml:space="preserve">Wat gaan we het komende jaar doen? Dit soort vragen beantwoorden we in het kwaliteitsrapport. </w:t>
      </w:r>
      <w:r>
        <w:t>Dit is een samenvatting van het Kwaliteitsrapport 2021.</w:t>
      </w:r>
    </w:p>
    <w:p w14:paraId="18ECEEC1" w14:textId="6A6C3387" w:rsidR="004B15C6" w:rsidRDefault="004B15C6" w:rsidP="00A636A0">
      <w:pPr>
        <w:ind w:right="-170"/>
      </w:pPr>
    </w:p>
    <w:p w14:paraId="6166497D" w14:textId="27D25214" w:rsidR="007D58C8" w:rsidRDefault="007D58C8" w:rsidP="007D58C8">
      <w:pPr>
        <w:ind w:right="-113"/>
      </w:pPr>
      <w:r>
        <w:rPr>
          <w:b/>
          <w:bCs/>
          <w:color w:val="008245" w:themeColor="accent1"/>
          <w:sz w:val="24"/>
          <w:szCs w:val="24"/>
        </w:rPr>
        <w:t xml:space="preserve">Terugkijken </w:t>
      </w:r>
      <w:r w:rsidR="00A46344">
        <w:rPr>
          <w:b/>
          <w:bCs/>
          <w:color w:val="008245" w:themeColor="accent1"/>
          <w:sz w:val="24"/>
          <w:szCs w:val="24"/>
        </w:rPr>
        <w:t>en vooruitblikken</w:t>
      </w:r>
    </w:p>
    <w:p w14:paraId="2C1E3646" w14:textId="5DBCC429" w:rsidR="007D58C8" w:rsidRDefault="007D58C8" w:rsidP="007D58C8">
      <w:pPr>
        <w:ind w:right="-170"/>
      </w:pPr>
      <w:r>
        <w:t xml:space="preserve">Het jaar 2021 was best </w:t>
      </w:r>
      <w:r w:rsidR="00A46344">
        <w:t xml:space="preserve">een </w:t>
      </w:r>
      <w:r>
        <w:t>lastig</w:t>
      </w:r>
      <w:r w:rsidR="00A46344">
        <w:t xml:space="preserve"> jaar</w:t>
      </w:r>
      <w:r>
        <w:t>.</w:t>
      </w:r>
      <w:r w:rsidR="00254DD7">
        <w:t xml:space="preserve"> </w:t>
      </w:r>
      <w:r>
        <w:t xml:space="preserve">Door het coronavirus moesten we voorzichtig doen. Bezoek mocht soms niet meer komen. Ook gingen dingen niet door, zoals dagbesteding. Gelukkig hadden we veel geleerd van het jaar daarvoor. De teams, de organisatie en </w:t>
      </w:r>
      <w:r w:rsidR="007078FD">
        <w:t>de bewoners</w:t>
      </w:r>
      <w:r>
        <w:t xml:space="preserve"> </w:t>
      </w:r>
      <w:r w:rsidR="00EC498B">
        <w:t>vertellen</w:t>
      </w:r>
      <w:r>
        <w:t xml:space="preserve"> hoe het allemaal gegaan is. </w:t>
      </w:r>
    </w:p>
    <w:p w14:paraId="0192692F" w14:textId="68D9F0A9" w:rsidR="00272615" w:rsidRDefault="00272615" w:rsidP="007D58C8">
      <w:pPr>
        <w:ind w:right="-170"/>
      </w:pPr>
    </w:p>
    <w:p w14:paraId="084E750E" w14:textId="168764CC" w:rsidR="00272615" w:rsidRDefault="00272615" w:rsidP="00272615">
      <w:pPr>
        <w:ind w:right="-113"/>
      </w:pPr>
      <w:r>
        <w:rPr>
          <w:b/>
          <w:bCs/>
          <w:color w:val="008245" w:themeColor="accent1"/>
          <w:sz w:val="24"/>
          <w:szCs w:val="24"/>
        </w:rPr>
        <w:t>Drie hoofdpunten</w:t>
      </w:r>
    </w:p>
    <w:p w14:paraId="0BF27344" w14:textId="75B01B8F" w:rsidR="00272615" w:rsidRDefault="00EC498B" w:rsidP="007D58C8">
      <w:pPr>
        <w:ind w:right="-170"/>
      </w:pPr>
      <w:r>
        <w:t>Alles en iedereen is bij Bartiméus belangrijk. Maar d</w:t>
      </w:r>
      <w:r w:rsidR="00272615">
        <w:t xml:space="preserve">rie punten waren </w:t>
      </w:r>
      <w:proofErr w:type="spellStart"/>
      <w:r>
        <w:t>èxtra</w:t>
      </w:r>
      <w:proofErr w:type="spellEnd"/>
      <w:r>
        <w:t xml:space="preserve"> </w:t>
      </w:r>
      <w:r w:rsidR="00272615">
        <w:t xml:space="preserve">belangrijk in 2021. Nummer 1 is het zorgplan van de bewoners. </w:t>
      </w:r>
      <w:r w:rsidR="006C41CD">
        <w:t>Hoe we daarmee omgaan, is</w:t>
      </w:r>
      <w:r w:rsidR="00272615">
        <w:t xml:space="preserve"> veranderd door de komst van de Wet zorg en dwang. Nummer 2 is het personeelstekort </w:t>
      </w:r>
      <w:r>
        <w:t>bij Bartiméus</w:t>
      </w:r>
      <w:r w:rsidR="00272615">
        <w:t xml:space="preserve">. Dat kwam vooral door corona. En nummer 3 is de scholing van de medewerkers. Want hoe beter de scholing, hoe beter de zorg. </w:t>
      </w:r>
      <w:r>
        <w:t>In dit kwaliteitsplan vertellen we meer over deze drie hoofdpunten.</w:t>
      </w:r>
    </w:p>
    <w:p w14:paraId="4F404394" w14:textId="77777777" w:rsidR="00E84C48" w:rsidRPr="002A183D" w:rsidRDefault="00E84C48" w:rsidP="00E84C48">
      <w:pPr>
        <w:rPr>
          <w:color w:val="auto"/>
        </w:rPr>
      </w:pPr>
    </w:p>
    <w:p w14:paraId="0EB652FC" w14:textId="556D458F" w:rsidR="001A5220" w:rsidRDefault="001A5220" w:rsidP="001A5220">
      <w:pPr>
        <w:ind w:right="-113"/>
        <w:rPr>
          <w:color w:val="auto"/>
        </w:rPr>
      </w:pPr>
      <w:r>
        <w:rPr>
          <w:b/>
          <w:bCs/>
          <w:color w:val="008245" w:themeColor="accent1"/>
          <w:sz w:val="24"/>
          <w:szCs w:val="24"/>
        </w:rPr>
        <w:t>Samen ertegenaan</w:t>
      </w:r>
    </w:p>
    <w:p w14:paraId="6F6D6113" w14:textId="0245E7D0" w:rsidR="00E84C48" w:rsidRPr="002A183D" w:rsidRDefault="001A5220" w:rsidP="00E84C48">
      <w:pPr>
        <w:rPr>
          <w:color w:val="auto"/>
        </w:rPr>
      </w:pPr>
      <w:r>
        <w:rPr>
          <w:color w:val="auto"/>
        </w:rPr>
        <w:t xml:space="preserve">In 2021 leerden we leven met corona. Leuk was het niet. Toch </w:t>
      </w:r>
      <w:r w:rsidR="00DE12F5">
        <w:rPr>
          <w:color w:val="auto"/>
        </w:rPr>
        <w:t>was er</w:t>
      </w:r>
      <w:r>
        <w:rPr>
          <w:color w:val="auto"/>
        </w:rPr>
        <w:t xml:space="preserve"> goede zorg en aandacht voor iedereen. Er zijn veel mooie dingen gedaan </w:t>
      </w:r>
      <w:r w:rsidR="00E84C48" w:rsidRPr="002A183D">
        <w:rPr>
          <w:color w:val="auto"/>
        </w:rPr>
        <w:t xml:space="preserve">met en voor onze bewoners. En dat is te danken aan alle </w:t>
      </w:r>
      <w:r>
        <w:rPr>
          <w:color w:val="auto"/>
        </w:rPr>
        <w:t>fijne</w:t>
      </w:r>
      <w:r w:rsidR="00E84C48" w:rsidRPr="002A183D">
        <w:rPr>
          <w:color w:val="auto"/>
        </w:rPr>
        <w:t xml:space="preserve"> collega’s die bij Bartiméus werken</w:t>
      </w:r>
      <w:r>
        <w:rPr>
          <w:color w:val="auto"/>
        </w:rPr>
        <w:t>!</w:t>
      </w:r>
    </w:p>
    <w:p w14:paraId="52320DB6" w14:textId="77777777" w:rsidR="00E84C48" w:rsidRPr="002A183D" w:rsidRDefault="00E84C48" w:rsidP="00E84C48">
      <w:pPr>
        <w:rPr>
          <w:color w:val="auto"/>
        </w:rPr>
      </w:pPr>
    </w:p>
    <w:p w14:paraId="6544EA0A" w14:textId="77777777" w:rsidR="00E84C48" w:rsidRPr="002A183D" w:rsidRDefault="00E84C48" w:rsidP="00E84C48">
      <w:pPr>
        <w:rPr>
          <w:color w:val="auto"/>
        </w:rPr>
      </w:pPr>
      <w:proofErr w:type="spellStart"/>
      <w:r w:rsidRPr="002A183D">
        <w:rPr>
          <w:color w:val="auto"/>
        </w:rPr>
        <w:t>Julianne</w:t>
      </w:r>
      <w:proofErr w:type="spellEnd"/>
      <w:r w:rsidRPr="002A183D">
        <w:rPr>
          <w:color w:val="auto"/>
        </w:rPr>
        <w:t xml:space="preserve"> Meijers en Jan Naaktgeboren</w:t>
      </w:r>
    </w:p>
    <w:p w14:paraId="1FD36331" w14:textId="77777777" w:rsidR="00E84C48" w:rsidRDefault="00E84C48" w:rsidP="00E84C48">
      <w:pPr>
        <w:rPr>
          <w:color w:val="auto"/>
        </w:rPr>
      </w:pPr>
      <w:r w:rsidRPr="002A183D">
        <w:rPr>
          <w:color w:val="auto"/>
        </w:rPr>
        <w:t>Raad van Bestuur</w:t>
      </w:r>
    </w:p>
    <w:p w14:paraId="001E4014" w14:textId="77777777" w:rsidR="00E84C48" w:rsidRDefault="00E84C48" w:rsidP="007D58C8">
      <w:pPr>
        <w:ind w:right="-170"/>
      </w:pPr>
    </w:p>
    <w:p w14:paraId="5401BAC0" w14:textId="1C876045" w:rsidR="007D58C8" w:rsidRDefault="007D58C8" w:rsidP="00A636A0">
      <w:pPr>
        <w:ind w:right="-170"/>
      </w:pPr>
    </w:p>
    <w:p w14:paraId="48568850" w14:textId="5DCD4AFF" w:rsidR="00F90151" w:rsidRDefault="00F90151" w:rsidP="004A00BC">
      <w:pPr>
        <w:pStyle w:val="Kop1"/>
        <w:numPr>
          <w:ilvl w:val="0"/>
          <w:numId w:val="0"/>
        </w:numPr>
      </w:pPr>
      <w:r>
        <w:lastRenderedPageBreak/>
        <w:t xml:space="preserve">2. </w:t>
      </w:r>
      <w:r w:rsidR="007D58C8">
        <w:t>Het zorgplan</w:t>
      </w:r>
    </w:p>
    <w:p w14:paraId="753C866C" w14:textId="3A531B73" w:rsidR="007D58C8" w:rsidRDefault="007D58C8" w:rsidP="007D58C8">
      <w:pPr>
        <w:ind w:right="-113"/>
      </w:pPr>
      <w:r>
        <w:rPr>
          <w:b/>
          <w:bCs/>
          <w:color w:val="008245" w:themeColor="accent1"/>
          <w:sz w:val="24"/>
          <w:szCs w:val="24"/>
        </w:rPr>
        <w:t>Veranderingen door de Wet zorg en dwang</w:t>
      </w:r>
    </w:p>
    <w:p w14:paraId="2E9C73A4" w14:textId="392CE44D" w:rsidR="007D58C8" w:rsidRDefault="007D58C8" w:rsidP="001B526C">
      <w:pPr>
        <w:ind w:right="-170"/>
      </w:pPr>
      <w:r>
        <w:t>Sinds vorig jaar is er de nieuwe Wet zorg en dwang (</w:t>
      </w:r>
      <w:proofErr w:type="spellStart"/>
      <w:r>
        <w:t>Wzd</w:t>
      </w:r>
      <w:proofErr w:type="spellEnd"/>
      <w:r>
        <w:t xml:space="preserve">). Die gaat over zorg die iemand zelf niet wil, maar toch nodig is. </w:t>
      </w:r>
      <w:r w:rsidR="00741A79">
        <w:t xml:space="preserve">Dit staat dan in het zorgplan. </w:t>
      </w:r>
      <w:r w:rsidR="00A66387">
        <w:t xml:space="preserve">Bartiméus gaat daar heel zorgvuldig mee om. </w:t>
      </w:r>
    </w:p>
    <w:p w14:paraId="0A3F32B8" w14:textId="41314600" w:rsidR="00B82A10" w:rsidRDefault="00B82A10" w:rsidP="001B526C">
      <w:pPr>
        <w:ind w:right="-170"/>
      </w:pPr>
    </w:p>
    <w:p w14:paraId="1FD68704" w14:textId="77777777" w:rsidR="007E3757" w:rsidRDefault="007E3757" w:rsidP="007E3757">
      <w:pPr>
        <w:ind w:right="-113"/>
      </w:pPr>
      <w:r>
        <w:rPr>
          <w:b/>
          <w:bCs/>
          <w:color w:val="008245" w:themeColor="accent1"/>
          <w:sz w:val="24"/>
          <w:szCs w:val="24"/>
        </w:rPr>
        <w:t>Wat is het zorgplan?</w:t>
      </w:r>
    </w:p>
    <w:p w14:paraId="1A573D47" w14:textId="50D61266" w:rsidR="007E3757" w:rsidRDefault="007E3757" w:rsidP="001B526C">
      <w:pPr>
        <w:ind w:right="-170"/>
      </w:pPr>
      <w:r>
        <w:t>Als bewoner heb je je eigen zorgplan. Daarin staat precies wat je kan en nodig hebt. Je geeft daarin aan welke doelen je wilt bereiken. Zo weet iedereen waar hij aan toe is. Team, deskundigen, bewoners en hun vertegenwoordigers overleggen er nu vaker over. Moeten dingen in het zorgplan aangepast? Weet iedereen hoe het zit? Samen met jou zorgen we dat alles steeds klopt.</w:t>
      </w:r>
    </w:p>
    <w:p w14:paraId="7727CE9E" w14:textId="4D2E84E0" w:rsidR="00B82A10" w:rsidRDefault="00B82A10" w:rsidP="001B526C">
      <w:pPr>
        <w:ind w:right="-170"/>
      </w:pPr>
    </w:p>
    <w:tbl>
      <w:tblPr>
        <w:tblStyle w:val="Tabelraster"/>
        <w:tblW w:w="0" w:type="auto"/>
        <w:tblLook w:val="04A0" w:firstRow="1" w:lastRow="0" w:firstColumn="1" w:lastColumn="0" w:noHBand="0" w:noVBand="1"/>
      </w:tblPr>
      <w:tblGrid>
        <w:gridCol w:w="9118"/>
      </w:tblGrid>
      <w:tr w:rsidR="00B82A10" w:rsidRPr="00B04007" w14:paraId="16E5710F" w14:textId="77777777" w:rsidTr="00D01AD2">
        <w:tc>
          <w:tcPr>
            <w:tcW w:w="9118" w:type="dxa"/>
            <w:shd w:val="clear" w:color="auto" w:fill="004122" w:themeFill="accent1" w:themeFillShade="80"/>
          </w:tcPr>
          <w:p w14:paraId="4B159AEE" w14:textId="04095A53" w:rsidR="00B82A10" w:rsidRPr="00B04007" w:rsidRDefault="007E3757" w:rsidP="00D01AD2">
            <w:pPr>
              <w:rPr>
                <w:b/>
                <w:bCs/>
                <w:color w:val="FFFFFF" w:themeColor="background1"/>
                <w:sz w:val="36"/>
                <w:szCs w:val="36"/>
              </w:rPr>
            </w:pPr>
            <w:r>
              <w:rPr>
                <w:b/>
                <w:bCs/>
                <w:color w:val="FFFFFF" w:themeColor="background1"/>
                <w:sz w:val="36"/>
                <w:szCs w:val="36"/>
              </w:rPr>
              <w:t>Het zorgplan</w:t>
            </w:r>
          </w:p>
        </w:tc>
      </w:tr>
      <w:tr w:rsidR="00B82A10" w14:paraId="558753FC" w14:textId="77777777" w:rsidTr="00D01AD2">
        <w:tc>
          <w:tcPr>
            <w:tcW w:w="9118" w:type="dxa"/>
            <w:shd w:val="clear" w:color="auto" w:fill="008245" w:themeFill="accent1"/>
          </w:tcPr>
          <w:p w14:paraId="7B2F02B2" w14:textId="55B8E616" w:rsidR="00B82A10" w:rsidRPr="00FF42A7" w:rsidRDefault="00B82A10" w:rsidP="00D01AD2">
            <w:pPr>
              <w:rPr>
                <w:b/>
                <w:bCs/>
                <w:color w:val="FFFFFF" w:themeColor="background1"/>
              </w:rPr>
            </w:pPr>
            <w:r w:rsidRPr="00FF42A7">
              <w:rPr>
                <w:b/>
                <w:bCs/>
                <w:color w:val="FFFFFF" w:themeColor="background1"/>
              </w:rPr>
              <w:t xml:space="preserve">Wat </w:t>
            </w:r>
            <w:r>
              <w:rPr>
                <w:b/>
                <w:bCs/>
                <w:color w:val="FFFFFF" w:themeColor="background1"/>
              </w:rPr>
              <w:t>ging goed en waar zijn we trots op</w:t>
            </w:r>
            <w:r w:rsidRPr="00FF42A7">
              <w:rPr>
                <w:b/>
                <w:bCs/>
                <w:color w:val="FFFFFF" w:themeColor="background1"/>
              </w:rPr>
              <w:t>?</w:t>
            </w:r>
          </w:p>
        </w:tc>
      </w:tr>
      <w:tr w:rsidR="00B82A10" w14:paraId="061F1359" w14:textId="77777777" w:rsidTr="00D01AD2">
        <w:tc>
          <w:tcPr>
            <w:tcW w:w="9118" w:type="dxa"/>
          </w:tcPr>
          <w:p w14:paraId="6C8F7E90" w14:textId="77777777" w:rsidR="00B82A10" w:rsidRDefault="007E3757" w:rsidP="007E3757">
            <w:pPr>
              <w:ind w:right="-170"/>
            </w:pPr>
            <w:r>
              <w:t xml:space="preserve">Bartiméus gaat voor een veilige en fijne woonomgeving. Het gaat goed met de basiszorg. Samen met de bewoners werken we hard aan de gezondheid. Met activiteiten, beweging en een goede hygiëne. We letten op het gewicht. Daarbij doen de bewoners zoveel mogelijk zelf. Zij denken ook zoveel mogelijk zelf mee. Bartiméus is trots op de bewoners en hoe goed zij omgaan met alle veranderingen. </w:t>
            </w:r>
          </w:p>
          <w:p w14:paraId="05FAEB3C" w14:textId="0CE94883" w:rsidR="007E3757" w:rsidRDefault="007E3757" w:rsidP="007E3757">
            <w:pPr>
              <w:ind w:right="-170"/>
            </w:pPr>
          </w:p>
        </w:tc>
      </w:tr>
      <w:tr w:rsidR="00B82A10" w14:paraId="3EBCF75A" w14:textId="77777777" w:rsidTr="00D01AD2">
        <w:tc>
          <w:tcPr>
            <w:tcW w:w="9118" w:type="dxa"/>
            <w:shd w:val="clear" w:color="auto" w:fill="008245" w:themeFill="accent1"/>
          </w:tcPr>
          <w:p w14:paraId="7135F9CC" w14:textId="47BD3C53" w:rsidR="00B82A10" w:rsidRPr="00FF42A7" w:rsidRDefault="007E3757" w:rsidP="00D01AD2">
            <w:pPr>
              <w:rPr>
                <w:b/>
                <w:bCs/>
                <w:color w:val="FFFFFF" w:themeColor="background1"/>
              </w:rPr>
            </w:pPr>
            <w:r>
              <w:rPr>
                <w:b/>
                <w:bCs/>
                <w:color w:val="FFFFFF" w:themeColor="background1"/>
              </w:rPr>
              <w:t>Wat hebben we geleerd</w:t>
            </w:r>
            <w:r w:rsidR="00B82A10" w:rsidRPr="00FF42A7">
              <w:rPr>
                <w:b/>
                <w:bCs/>
                <w:color w:val="FFFFFF" w:themeColor="background1"/>
              </w:rPr>
              <w:t>?</w:t>
            </w:r>
          </w:p>
        </w:tc>
      </w:tr>
      <w:tr w:rsidR="00B82A10" w14:paraId="7B63A5A2" w14:textId="77777777" w:rsidTr="00D01AD2">
        <w:tc>
          <w:tcPr>
            <w:tcW w:w="9118" w:type="dxa"/>
          </w:tcPr>
          <w:p w14:paraId="41C029D9" w14:textId="77777777" w:rsidR="007E3757" w:rsidRDefault="007E3757" w:rsidP="007E3757">
            <w:pPr>
              <w:ind w:right="-170"/>
            </w:pPr>
            <w:r>
              <w:t xml:space="preserve">Positief blijven helpt! Wat ook helpt is samen te praten over dingen die je dwars zitten. Zo voel je je gehoord en gezien. We praten meer met elkaar en met deskundigen over de begeleiding. </w:t>
            </w:r>
          </w:p>
          <w:p w14:paraId="2292F8E8" w14:textId="77777777" w:rsidR="00B82A10" w:rsidRDefault="00B82A10" w:rsidP="00D01AD2"/>
        </w:tc>
      </w:tr>
      <w:tr w:rsidR="00B82A10" w:rsidRPr="00FF42A7" w14:paraId="0C316E6C" w14:textId="77777777" w:rsidTr="00D01AD2">
        <w:tc>
          <w:tcPr>
            <w:tcW w:w="9118" w:type="dxa"/>
            <w:shd w:val="clear" w:color="auto" w:fill="008245" w:themeFill="accent1"/>
          </w:tcPr>
          <w:p w14:paraId="38D63163" w14:textId="6216C5B5" w:rsidR="00B82A10" w:rsidRPr="00FF42A7" w:rsidRDefault="00B82A10" w:rsidP="00D01AD2">
            <w:pPr>
              <w:rPr>
                <w:b/>
                <w:bCs/>
                <w:color w:val="FFFFFF" w:themeColor="background1"/>
              </w:rPr>
            </w:pPr>
            <w:r w:rsidRPr="00FF42A7">
              <w:rPr>
                <w:b/>
                <w:bCs/>
                <w:color w:val="FFFFFF" w:themeColor="background1"/>
              </w:rPr>
              <w:t xml:space="preserve">Waar </w:t>
            </w:r>
            <w:r w:rsidR="007E3757">
              <w:rPr>
                <w:b/>
                <w:bCs/>
                <w:color w:val="FFFFFF" w:themeColor="background1"/>
              </w:rPr>
              <w:t>willen we</w:t>
            </w:r>
            <w:r w:rsidRPr="00FF42A7">
              <w:rPr>
                <w:b/>
                <w:bCs/>
                <w:color w:val="FFFFFF" w:themeColor="background1"/>
              </w:rPr>
              <w:t xml:space="preserve"> nog aan werken?</w:t>
            </w:r>
          </w:p>
        </w:tc>
      </w:tr>
      <w:tr w:rsidR="00B82A10" w14:paraId="542599AE" w14:textId="77777777" w:rsidTr="00D01AD2">
        <w:tc>
          <w:tcPr>
            <w:tcW w:w="9118" w:type="dxa"/>
          </w:tcPr>
          <w:p w14:paraId="3607B9DB" w14:textId="77777777" w:rsidR="007E3757" w:rsidRDefault="007E3757" w:rsidP="007E3757">
            <w:pPr>
              <w:ind w:right="-170"/>
            </w:pPr>
            <w:r>
              <w:t xml:space="preserve">Er zijn altijd wel wensen. We willen nog vaker met de bewoners overleggen. Over hoe het gaat. Over wat er nodig is. Over het zorgplan en de toekomst. Verder willen we een nog betere samenwerking met de dagbesteding. En ook met de familie van de bewoners. We gaan het nieuwe zorgplan nog beter gebruiken. Zodat iedereen precies weet waar hij aan toe is.  </w:t>
            </w:r>
          </w:p>
          <w:p w14:paraId="56108E08" w14:textId="77777777" w:rsidR="00B82A10" w:rsidRDefault="00B82A10" w:rsidP="00D01AD2"/>
        </w:tc>
      </w:tr>
    </w:tbl>
    <w:p w14:paraId="5720EDB9" w14:textId="254CAB13" w:rsidR="00483A6D" w:rsidRDefault="00483A6D" w:rsidP="001B526C">
      <w:pPr>
        <w:ind w:right="-170"/>
      </w:pPr>
    </w:p>
    <w:p w14:paraId="49D2938B" w14:textId="4219DE4D" w:rsidR="001E5CC1" w:rsidRDefault="008A76C8" w:rsidP="001B526C">
      <w:pPr>
        <w:ind w:right="-170"/>
      </w:pPr>
      <w:r>
        <w:rPr>
          <w:noProof/>
        </w:rPr>
        <w:lastRenderedPageBreak/>
        <mc:AlternateContent>
          <mc:Choice Requires="wps">
            <w:drawing>
              <wp:anchor distT="0" distB="0" distL="114300" distR="114300" simplePos="0" relativeHeight="251659264" behindDoc="0" locked="0" layoutInCell="1" allowOverlap="1" wp14:anchorId="2E5DCBAF" wp14:editId="5863844C">
                <wp:simplePos x="0" y="0"/>
                <wp:positionH relativeFrom="margin">
                  <wp:posOffset>8255</wp:posOffset>
                </wp:positionH>
                <wp:positionV relativeFrom="paragraph">
                  <wp:posOffset>19050</wp:posOffset>
                </wp:positionV>
                <wp:extent cx="5777865" cy="7528560"/>
                <wp:effectExtent l="19050" t="19050" r="13335" b="15240"/>
                <wp:wrapTopAndBottom/>
                <wp:docPr id="1" name="Tekstvak 1"/>
                <wp:cNvGraphicFramePr/>
                <a:graphic xmlns:a="http://schemas.openxmlformats.org/drawingml/2006/main">
                  <a:graphicData uri="http://schemas.microsoft.com/office/word/2010/wordprocessingShape">
                    <wps:wsp>
                      <wps:cNvSpPr txBox="1"/>
                      <wps:spPr>
                        <a:xfrm>
                          <a:off x="0" y="0"/>
                          <a:ext cx="5777865" cy="7528560"/>
                        </a:xfrm>
                        <a:prstGeom prst="rect">
                          <a:avLst/>
                        </a:prstGeom>
                        <a:solidFill>
                          <a:schemeClr val="lt1"/>
                        </a:solidFill>
                        <a:ln w="38100">
                          <a:solidFill>
                            <a:srgbClr val="008245"/>
                          </a:solidFill>
                        </a:ln>
                      </wps:spPr>
                      <wps:txbx>
                        <w:txbxContent>
                          <w:p w14:paraId="371AE30B" w14:textId="77777777" w:rsidR="00735B8F" w:rsidRPr="008A76C8" w:rsidRDefault="00735B8F" w:rsidP="00735B8F">
                            <w:r w:rsidRPr="008A76C8">
                              <w:t>We hebben begeleiders en bewoners gevraagd wat ze van het nieuwe zorgplan vinden.</w:t>
                            </w:r>
                          </w:p>
                          <w:p w14:paraId="1D84FE68" w14:textId="77777777" w:rsidR="00735B8F" w:rsidRDefault="00735B8F" w:rsidP="00735B8F">
                            <w:pPr>
                              <w:rPr>
                                <w:i/>
                                <w:iCs/>
                              </w:rPr>
                            </w:pPr>
                          </w:p>
                          <w:p w14:paraId="1220945B" w14:textId="77777777" w:rsidR="00735B8F" w:rsidRDefault="00735B8F" w:rsidP="00735B8F">
                            <w:pPr>
                              <w:rPr>
                                <w:i/>
                                <w:iCs/>
                              </w:rPr>
                            </w:pPr>
                            <w:r w:rsidRPr="00A46344">
                              <w:rPr>
                                <w:i/>
                                <w:iCs/>
                              </w:rPr>
                              <w:t>Coördinerend begeleider Eline</w:t>
                            </w:r>
                            <w:r>
                              <w:rPr>
                                <w:i/>
                                <w:iCs/>
                              </w:rPr>
                              <w:t xml:space="preserve"> van Deurzen</w:t>
                            </w:r>
                            <w:r w:rsidRPr="00A46344">
                              <w:rPr>
                                <w:i/>
                                <w:iCs/>
                              </w:rPr>
                              <w:t xml:space="preserve"> </w:t>
                            </w:r>
                            <w:r>
                              <w:rPr>
                                <w:i/>
                                <w:iCs/>
                              </w:rPr>
                              <w:t>is blij met de nieuwe aanpak. Ze zegt:</w:t>
                            </w:r>
                            <w:r w:rsidRPr="00A46344">
                              <w:rPr>
                                <w:i/>
                                <w:iCs/>
                              </w:rPr>
                              <w:t xml:space="preserve"> ‘</w:t>
                            </w:r>
                            <w:r>
                              <w:rPr>
                                <w:i/>
                                <w:iCs/>
                              </w:rPr>
                              <w:t>Het nieuwe zorgplan</w:t>
                            </w:r>
                            <w:r w:rsidRPr="00A46344">
                              <w:rPr>
                                <w:i/>
                                <w:iCs/>
                              </w:rPr>
                              <w:t xml:space="preserve"> </w:t>
                            </w:r>
                            <w:r>
                              <w:rPr>
                                <w:i/>
                                <w:iCs/>
                              </w:rPr>
                              <w:t>geeft veel duidelijkheid. Bewoners zijn er blij mee.</w:t>
                            </w:r>
                            <w:r w:rsidRPr="00A46344">
                              <w:rPr>
                                <w:i/>
                                <w:iCs/>
                              </w:rPr>
                              <w:t xml:space="preserve">’  </w:t>
                            </w:r>
                          </w:p>
                          <w:p w14:paraId="06E81FDC" w14:textId="77777777" w:rsidR="00735B8F" w:rsidRDefault="00735B8F" w:rsidP="00735B8F">
                            <w:pPr>
                              <w:rPr>
                                <w:i/>
                                <w:iCs/>
                              </w:rPr>
                            </w:pPr>
                          </w:p>
                          <w:p w14:paraId="121AE243" w14:textId="77777777" w:rsidR="00735B8F" w:rsidRDefault="00735B8F" w:rsidP="00735B8F">
                            <w:pPr>
                              <w:rPr>
                                <w:i/>
                                <w:iCs/>
                              </w:rPr>
                            </w:pPr>
                            <w:r>
                              <w:rPr>
                                <w:i/>
                                <w:iCs/>
                              </w:rPr>
                              <w:t>Bewoner</w:t>
                            </w:r>
                            <w:r w:rsidRPr="0027213D">
                              <w:rPr>
                                <w:i/>
                                <w:iCs/>
                              </w:rPr>
                              <w:t xml:space="preserve"> </w:t>
                            </w:r>
                            <w:r>
                              <w:rPr>
                                <w:i/>
                                <w:iCs/>
                              </w:rPr>
                              <w:t xml:space="preserve">Martien van Kesteren is tevreden met het zorgplan. Hij zegt: </w:t>
                            </w:r>
                            <w:r w:rsidRPr="0027213D">
                              <w:rPr>
                                <w:i/>
                                <w:iCs/>
                              </w:rPr>
                              <w:t>‘</w:t>
                            </w:r>
                            <w:r>
                              <w:rPr>
                                <w:i/>
                                <w:iCs/>
                              </w:rPr>
                              <w:t>Daardoor</w:t>
                            </w:r>
                            <w:r w:rsidRPr="0027213D">
                              <w:rPr>
                                <w:i/>
                                <w:iCs/>
                              </w:rPr>
                              <w:t xml:space="preserve"> weten alle begeleiders precies hoe ik in het leven sta</w:t>
                            </w:r>
                            <w:r>
                              <w:rPr>
                                <w:i/>
                                <w:iCs/>
                              </w:rPr>
                              <w:t>. Ze weten</w:t>
                            </w:r>
                            <w:r w:rsidRPr="0027213D">
                              <w:rPr>
                                <w:i/>
                                <w:iCs/>
                              </w:rPr>
                              <w:t xml:space="preserve"> wat ik meemaak en wat ik aan het doen ben.’</w:t>
                            </w:r>
                            <w:r>
                              <w:rPr>
                                <w:i/>
                                <w:iCs/>
                              </w:rPr>
                              <w:t xml:space="preserve"> </w:t>
                            </w:r>
                          </w:p>
                          <w:p w14:paraId="2C66E5AE" w14:textId="77777777" w:rsidR="00735B8F" w:rsidRDefault="00735B8F" w:rsidP="00735B8F">
                            <w:pPr>
                              <w:rPr>
                                <w:i/>
                                <w:iCs/>
                              </w:rPr>
                            </w:pPr>
                          </w:p>
                          <w:p w14:paraId="028606AD" w14:textId="30CEBA51" w:rsidR="00735B8F" w:rsidRDefault="00735B8F" w:rsidP="00735B8F">
                            <w:pPr>
                              <w:rPr>
                                <w:i/>
                                <w:iCs/>
                              </w:rPr>
                            </w:pPr>
                            <w:r>
                              <w:rPr>
                                <w:i/>
                                <w:iCs/>
                              </w:rPr>
                              <w:t>Ook b</w:t>
                            </w:r>
                            <w:r w:rsidRPr="0027213D">
                              <w:rPr>
                                <w:i/>
                                <w:iCs/>
                              </w:rPr>
                              <w:t>ewoner Gert</w:t>
                            </w:r>
                            <w:r>
                              <w:rPr>
                                <w:i/>
                                <w:iCs/>
                              </w:rPr>
                              <w:t xml:space="preserve"> van de Beek</w:t>
                            </w:r>
                            <w:r w:rsidRPr="0027213D">
                              <w:rPr>
                                <w:i/>
                                <w:iCs/>
                              </w:rPr>
                              <w:t xml:space="preserve"> is blij.</w:t>
                            </w:r>
                            <w:r>
                              <w:rPr>
                                <w:i/>
                                <w:iCs/>
                              </w:rPr>
                              <w:t xml:space="preserve"> Hij vertelt:</w:t>
                            </w:r>
                            <w:r w:rsidRPr="0027213D">
                              <w:rPr>
                                <w:i/>
                                <w:iCs/>
                              </w:rPr>
                              <w:t xml:space="preserve"> ‘In een jaar kan er veel gebeuren</w:t>
                            </w:r>
                            <w:r>
                              <w:rPr>
                                <w:i/>
                                <w:iCs/>
                              </w:rPr>
                              <w:t>. Met je gezondheid, je leven</w:t>
                            </w:r>
                            <w:r w:rsidRPr="0027213D">
                              <w:rPr>
                                <w:i/>
                                <w:iCs/>
                              </w:rPr>
                              <w:t xml:space="preserve"> of andere </w:t>
                            </w:r>
                            <w:r>
                              <w:rPr>
                                <w:i/>
                                <w:iCs/>
                              </w:rPr>
                              <w:t>dingen</w:t>
                            </w:r>
                            <w:r w:rsidRPr="0027213D">
                              <w:rPr>
                                <w:i/>
                                <w:iCs/>
                              </w:rPr>
                              <w:t xml:space="preserve"> die in het zorgplan staan. Het is goed dat dat regelmatig bijgestuurd kan worden.’</w:t>
                            </w:r>
                          </w:p>
                          <w:p w14:paraId="05CE8946" w14:textId="105617B6" w:rsidR="00CD7EF1" w:rsidRDefault="00CD7EF1" w:rsidP="00735B8F">
                            <w:pPr>
                              <w:rPr>
                                <w:i/>
                                <w:iCs/>
                              </w:rPr>
                            </w:pPr>
                          </w:p>
                          <w:p w14:paraId="1D0C2F1D" w14:textId="77777777" w:rsidR="00CD7EF1" w:rsidRDefault="00CD7EF1" w:rsidP="00CD7EF1">
                            <w:pPr>
                              <w:keepNext/>
                            </w:pPr>
                            <w:r>
                              <w:rPr>
                                <w:noProof/>
                              </w:rPr>
                              <w:drawing>
                                <wp:inline distT="0" distB="0" distL="0" distR="0" wp14:anchorId="3DA78C92" wp14:editId="3053A5AB">
                                  <wp:extent cx="5556885" cy="4167664"/>
                                  <wp:effectExtent l="0" t="0" r="5715"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6885" cy="4167664"/>
                                          </a:xfrm>
                                          <a:prstGeom prst="rect">
                                            <a:avLst/>
                                          </a:prstGeom>
                                          <a:noFill/>
                                          <a:ln>
                                            <a:noFill/>
                                          </a:ln>
                                        </pic:spPr>
                                      </pic:pic>
                                    </a:graphicData>
                                  </a:graphic>
                                </wp:inline>
                              </w:drawing>
                            </w:r>
                          </w:p>
                          <w:p w14:paraId="777824DA" w14:textId="73CA9845" w:rsidR="00CD7EF1" w:rsidRDefault="00CD7EF1" w:rsidP="00CD7EF1">
                            <w:pPr>
                              <w:pStyle w:val="Bijschrift"/>
                            </w:pPr>
                            <w:r w:rsidRPr="008332D9">
                              <w:t>Martien van Kesteren, Gert van de Beek en Eline van Deurzen</w:t>
                            </w:r>
                          </w:p>
                          <w:p w14:paraId="51D853B1" w14:textId="56412A9A" w:rsidR="00CD7EF1" w:rsidRDefault="00CD7EF1" w:rsidP="00735B8F">
                            <w:pPr>
                              <w:rPr>
                                <w:i/>
                                <w:iCs/>
                              </w:rPr>
                            </w:pPr>
                          </w:p>
                          <w:p w14:paraId="3FFA1970" w14:textId="5F35C582" w:rsidR="00CD7EF1" w:rsidRDefault="00CD7EF1" w:rsidP="00735B8F">
                            <w:pPr>
                              <w:rPr>
                                <w:i/>
                                <w:iCs/>
                              </w:rPr>
                            </w:pPr>
                          </w:p>
                          <w:p w14:paraId="635BB559" w14:textId="50490D58" w:rsidR="00CD7EF1" w:rsidRDefault="00CD7EF1" w:rsidP="00735B8F">
                            <w:pPr>
                              <w:rPr>
                                <w:i/>
                                <w:iCs/>
                              </w:rPr>
                            </w:pPr>
                          </w:p>
                          <w:p w14:paraId="1D91C608" w14:textId="7C66EB4F" w:rsidR="00CD7EF1" w:rsidRDefault="00CD7EF1" w:rsidP="00735B8F">
                            <w:pPr>
                              <w:rPr>
                                <w:i/>
                                <w:iCs/>
                              </w:rPr>
                            </w:pPr>
                          </w:p>
                          <w:p w14:paraId="135E1DB4" w14:textId="1CA63A5D" w:rsidR="00CD7EF1" w:rsidRDefault="00CD7EF1" w:rsidP="00735B8F">
                            <w:pPr>
                              <w:rPr>
                                <w:i/>
                                <w:iCs/>
                              </w:rPr>
                            </w:pPr>
                          </w:p>
                          <w:p w14:paraId="3019CF90" w14:textId="693C8F9E" w:rsidR="00CD7EF1" w:rsidRDefault="00CD7EF1" w:rsidP="00735B8F">
                            <w:pPr>
                              <w:rPr>
                                <w:i/>
                                <w:iCs/>
                              </w:rPr>
                            </w:pPr>
                          </w:p>
                          <w:p w14:paraId="535E851A" w14:textId="6C251514" w:rsidR="00CD7EF1" w:rsidRDefault="00CD7EF1" w:rsidP="00735B8F">
                            <w:pPr>
                              <w:rPr>
                                <w:i/>
                                <w:iCs/>
                              </w:rPr>
                            </w:pPr>
                          </w:p>
                          <w:p w14:paraId="65A689EA" w14:textId="77777777" w:rsidR="00CD7EF1" w:rsidRPr="0027213D" w:rsidRDefault="00CD7EF1" w:rsidP="00735B8F">
                            <w:pPr>
                              <w:rPr>
                                <w:i/>
                                <w:iCs/>
                              </w:rPr>
                            </w:pPr>
                          </w:p>
                          <w:p w14:paraId="6839424E" w14:textId="10CB4EF8" w:rsidR="00735B8F" w:rsidRDefault="00735B8F"/>
                          <w:p w14:paraId="62A14866" w14:textId="75056CF0" w:rsidR="00CD7EF1" w:rsidRDefault="00CD7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E5DCBAF" id="_x0000_t202" coordsize="21600,21600" o:spt="202" path="m,l,21600r21600,l21600,xe">
                <v:stroke joinstyle="miter"/>
                <v:path gradientshapeok="t" o:connecttype="rect"/>
              </v:shapetype>
              <v:shape id="Tekstvak 1" o:spid="_x0000_s1026" type="#_x0000_t202" style="position:absolute;margin-left:.65pt;margin-top:1.5pt;width:454.95pt;height:59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" fillcolor="white [3201]" strokecolor="#008245" strokeweight="3pt">
                <v:textbox>
                  <w:txbxContent>
                    <w:p w14:paraId="371AE30B" w14:textId="77777777" w:rsidR="00735B8F" w:rsidRPr="008A76C8" w:rsidRDefault="00735B8F" w:rsidP="00735B8F">
                      <w:r w:rsidRPr="008A76C8">
                        <w:t>We hebben begeleiders en bewoners gevraagd wat ze van het nieuwe zorgplan vinden.</w:t>
                      </w:r>
                    </w:p>
                    <w:p w14:paraId="1D84FE68" w14:textId="77777777" w:rsidR="00735B8F" w:rsidRDefault="00735B8F" w:rsidP="00735B8F">
                      <w:pPr>
                        <w:rPr>
                          <w:i/>
                          <w:iCs/>
                        </w:rPr>
                      </w:pPr>
                    </w:p>
                    <w:p w14:paraId="1220945B" w14:textId="77777777" w:rsidR="00735B8F" w:rsidRDefault="00735B8F" w:rsidP="00735B8F">
                      <w:pPr>
                        <w:rPr>
                          <w:i/>
                          <w:iCs/>
                        </w:rPr>
                      </w:pPr>
                      <w:r w:rsidRPr="00A46344">
                        <w:rPr>
                          <w:i/>
                          <w:iCs/>
                        </w:rPr>
                        <w:t>Coördinerend begeleider Eline</w:t>
                      </w:r>
                      <w:r>
                        <w:rPr>
                          <w:i/>
                          <w:iCs/>
                        </w:rPr>
                        <w:t xml:space="preserve"> van Deurzen</w:t>
                      </w:r>
                      <w:r w:rsidRPr="00A46344">
                        <w:rPr>
                          <w:i/>
                          <w:iCs/>
                        </w:rPr>
                        <w:t xml:space="preserve"> </w:t>
                      </w:r>
                      <w:r>
                        <w:rPr>
                          <w:i/>
                          <w:iCs/>
                        </w:rPr>
                        <w:t>is blij met de nieuwe aanpak. Ze zegt:</w:t>
                      </w:r>
                      <w:r w:rsidRPr="00A46344">
                        <w:rPr>
                          <w:i/>
                          <w:iCs/>
                        </w:rPr>
                        <w:t xml:space="preserve"> ‘</w:t>
                      </w:r>
                      <w:r>
                        <w:rPr>
                          <w:i/>
                          <w:iCs/>
                        </w:rPr>
                        <w:t>Het nieuwe zorgplan</w:t>
                      </w:r>
                      <w:r w:rsidRPr="00A46344">
                        <w:rPr>
                          <w:i/>
                          <w:iCs/>
                        </w:rPr>
                        <w:t xml:space="preserve"> </w:t>
                      </w:r>
                      <w:r>
                        <w:rPr>
                          <w:i/>
                          <w:iCs/>
                        </w:rPr>
                        <w:t>geeft veel duidelijkheid. Bewoners zijn er blij mee.</w:t>
                      </w:r>
                      <w:r w:rsidRPr="00A46344">
                        <w:rPr>
                          <w:i/>
                          <w:iCs/>
                        </w:rPr>
                        <w:t xml:space="preserve">’  </w:t>
                      </w:r>
                    </w:p>
                    <w:p w14:paraId="06E81FDC" w14:textId="77777777" w:rsidR="00735B8F" w:rsidRDefault="00735B8F" w:rsidP="00735B8F">
                      <w:pPr>
                        <w:rPr>
                          <w:i/>
                          <w:iCs/>
                        </w:rPr>
                      </w:pPr>
                    </w:p>
                    <w:p w14:paraId="121AE243" w14:textId="77777777" w:rsidR="00735B8F" w:rsidRDefault="00735B8F" w:rsidP="00735B8F">
                      <w:pPr>
                        <w:rPr>
                          <w:i/>
                          <w:iCs/>
                        </w:rPr>
                      </w:pPr>
                      <w:r>
                        <w:rPr>
                          <w:i/>
                          <w:iCs/>
                        </w:rPr>
                        <w:t>Bewoner</w:t>
                      </w:r>
                      <w:r w:rsidRPr="0027213D">
                        <w:rPr>
                          <w:i/>
                          <w:iCs/>
                        </w:rPr>
                        <w:t xml:space="preserve"> </w:t>
                      </w:r>
                      <w:r>
                        <w:rPr>
                          <w:i/>
                          <w:iCs/>
                        </w:rPr>
                        <w:t xml:space="preserve">Martien van Kesteren is tevreden met het zorgplan. Hij zegt: </w:t>
                      </w:r>
                      <w:r w:rsidRPr="0027213D">
                        <w:rPr>
                          <w:i/>
                          <w:iCs/>
                        </w:rPr>
                        <w:t>‘</w:t>
                      </w:r>
                      <w:r>
                        <w:rPr>
                          <w:i/>
                          <w:iCs/>
                        </w:rPr>
                        <w:t>Daardoor</w:t>
                      </w:r>
                      <w:r w:rsidRPr="0027213D">
                        <w:rPr>
                          <w:i/>
                          <w:iCs/>
                        </w:rPr>
                        <w:t xml:space="preserve"> weten alle begeleiders precies hoe ik in het leven sta</w:t>
                      </w:r>
                      <w:r>
                        <w:rPr>
                          <w:i/>
                          <w:iCs/>
                        </w:rPr>
                        <w:t>. Ze weten</w:t>
                      </w:r>
                      <w:r w:rsidRPr="0027213D">
                        <w:rPr>
                          <w:i/>
                          <w:iCs/>
                        </w:rPr>
                        <w:t xml:space="preserve"> wat ik meemaak en wat ik aan het doen ben.’</w:t>
                      </w:r>
                      <w:r>
                        <w:rPr>
                          <w:i/>
                          <w:iCs/>
                        </w:rPr>
                        <w:t xml:space="preserve"> </w:t>
                      </w:r>
                    </w:p>
                    <w:p w14:paraId="2C66E5AE" w14:textId="77777777" w:rsidR="00735B8F" w:rsidRDefault="00735B8F" w:rsidP="00735B8F">
                      <w:pPr>
                        <w:rPr>
                          <w:i/>
                          <w:iCs/>
                        </w:rPr>
                      </w:pPr>
                    </w:p>
                    <w:p w14:paraId="028606AD" w14:textId="30CEBA51" w:rsidR="00735B8F" w:rsidRDefault="00735B8F" w:rsidP="00735B8F">
                      <w:pPr>
                        <w:rPr>
                          <w:i/>
                          <w:iCs/>
                        </w:rPr>
                      </w:pPr>
                      <w:r>
                        <w:rPr>
                          <w:i/>
                          <w:iCs/>
                        </w:rPr>
                        <w:t>Ook b</w:t>
                      </w:r>
                      <w:r w:rsidRPr="0027213D">
                        <w:rPr>
                          <w:i/>
                          <w:iCs/>
                        </w:rPr>
                        <w:t>ewoner Gert</w:t>
                      </w:r>
                      <w:r>
                        <w:rPr>
                          <w:i/>
                          <w:iCs/>
                        </w:rPr>
                        <w:t xml:space="preserve"> van de Beek</w:t>
                      </w:r>
                      <w:r w:rsidRPr="0027213D">
                        <w:rPr>
                          <w:i/>
                          <w:iCs/>
                        </w:rPr>
                        <w:t xml:space="preserve"> is blij.</w:t>
                      </w:r>
                      <w:r>
                        <w:rPr>
                          <w:i/>
                          <w:iCs/>
                        </w:rPr>
                        <w:t xml:space="preserve"> Hij vertelt:</w:t>
                      </w:r>
                      <w:r w:rsidRPr="0027213D">
                        <w:rPr>
                          <w:i/>
                          <w:iCs/>
                        </w:rPr>
                        <w:t xml:space="preserve"> ‘In een jaar kan er veel gebeuren</w:t>
                      </w:r>
                      <w:r>
                        <w:rPr>
                          <w:i/>
                          <w:iCs/>
                        </w:rPr>
                        <w:t>. Met je gezondheid, je leven</w:t>
                      </w:r>
                      <w:r w:rsidRPr="0027213D">
                        <w:rPr>
                          <w:i/>
                          <w:iCs/>
                        </w:rPr>
                        <w:t xml:space="preserve"> of andere </w:t>
                      </w:r>
                      <w:r>
                        <w:rPr>
                          <w:i/>
                          <w:iCs/>
                        </w:rPr>
                        <w:t>dingen</w:t>
                      </w:r>
                      <w:r w:rsidRPr="0027213D">
                        <w:rPr>
                          <w:i/>
                          <w:iCs/>
                        </w:rPr>
                        <w:t xml:space="preserve"> die in het zorgplan staan. Het is goed dat dat regelmatig bijgestuurd kan worden.’</w:t>
                      </w:r>
                    </w:p>
                    <w:p w14:paraId="05CE8946" w14:textId="105617B6" w:rsidR="00CD7EF1" w:rsidRDefault="00CD7EF1" w:rsidP="00735B8F">
                      <w:pPr>
                        <w:rPr>
                          <w:i/>
                          <w:iCs/>
                        </w:rPr>
                      </w:pPr>
                    </w:p>
                    <w:p w14:paraId="1D0C2F1D" w14:textId="77777777" w:rsidR="00CD7EF1" w:rsidRDefault="00CD7EF1" w:rsidP="00CD7EF1">
                      <w:pPr>
                        <w:keepNext/>
                      </w:pPr>
                      <w:r>
                        <w:rPr>
                          <w:noProof/>
                        </w:rPr>
                        <w:drawing>
                          <wp:inline distT="0" distB="0" distL="0" distR="0" wp14:anchorId="3DA78C92" wp14:editId="3053A5AB">
                            <wp:extent cx="5556885" cy="4167664"/>
                            <wp:effectExtent l="0" t="0" r="5715"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6885" cy="4167664"/>
                                    </a:xfrm>
                                    <a:prstGeom prst="rect">
                                      <a:avLst/>
                                    </a:prstGeom>
                                    <a:noFill/>
                                    <a:ln>
                                      <a:noFill/>
                                    </a:ln>
                                  </pic:spPr>
                                </pic:pic>
                              </a:graphicData>
                            </a:graphic>
                          </wp:inline>
                        </w:drawing>
                      </w:r>
                    </w:p>
                    <w:p w14:paraId="777824DA" w14:textId="73CA9845" w:rsidR="00CD7EF1" w:rsidRDefault="00CD7EF1" w:rsidP="00CD7EF1">
                      <w:pPr>
                        <w:pStyle w:val="Bijschrift"/>
                      </w:pPr>
                      <w:r w:rsidRPr="008332D9">
                        <w:t>Martien van Kesteren, Gert van de Beek en Eline van Deurzen</w:t>
                      </w:r>
                    </w:p>
                    <w:p w14:paraId="51D853B1" w14:textId="56412A9A" w:rsidR="00CD7EF1" w:rsidRDefault="00CD7EF1" w:rsidP="00735B8F">
                      <w:pPr>
                        <w:rPr>
                          <w:i/>
                          <w:iCs/>
                        </w:rPr>
                      </w:pPr>
                    </w:p>
                    <w:p w14:paraId="3FFA1970" w14:textId="5F35C582" w:rsidR="00CD7EF1" w:rsidRDefault="00CD7EF1" w:rsidP="00735B8F">
                      <w:pPr>
                        <w:rPr>
                          <w:i/>
                          <w:iCs/>
                        </w:rPr>
                      </w:pPr>
                    </w:p>
                    <w:p w14:paraId="635BB559" w14:textId="50490D58" w:rsidR="00CD7EF1" w:rsidRDefault="00CD7EF1" w:rsidP="00735B8F">
                      <w:pPr>
                        <w:rPr>
                          <w:i/>
                          <w:iCs/>
                        </w:rPr>
                      </w:pPr>
                    </w:p>
                    <w:p w14:paraId="1D91C608" w14:textId="7C66EB4F" w:rsidR="00CD7EF1" w:rsidRDefault="00CD7EF1" w:rsidP="00735B8F">
                      <w:pPr>
                        <w:rPr>
                          <w:i/>
                          <w:iCs/>
                        </w:rPr>
                      </w:pPr>
                    </w:p>
                    <w:p w14:paraId="135E1DB4" w14:textId="1CA63A5D" w:rsidR="00CD7EF1" w:rsidRDefault="00CD7EF1" w:rsidP="00735B8F">
                      <w:pPr>
                        <w:rPr>
                          <w:i/>
                          <w:iCs/>
                        </w:rPr>
                      </w:pPr>
                    </w:p>
                    <w:p w14:paraId="3019CF90" w14:textId="693C8F9E" w:rsidR="00CD7EF1" w:rsidRDefault="00CD7EF1" w:rsidP="00735B8F">
                      <w:pPr>
                        <w:rPr>
                          <w:i/>
                          <w:iCs/>
                        </w:rPr>
                      </w:pPr>
                    </w:p>
                    <w:p w14:paraId="535E851A" w14:textId="6C251514" w:rsidR="00CD7EF1" w:rsidRDefault="00CD7EF1" w:rsidP="00735B8F">
                      <w:pPr>
                        <w:rPr>
                          <w:i/>
                          <w:iCs/>
                        </w:rPr>
                      </w:pPr>
                    </w:p>
                    <w:p w14:paraId="65A689EA" w14:textId="77777777" w:rsidR="00CD7EF1" w:rsidRPr="0027213D" w:rsidRDefault="00CD7EF1" w:rsidP="00735B8F">
                      <w:pPr>
                        <w:rPr>
                          <w:i/>
                          <w:iCs/>
                        </w:rPr>
                      </w:pPr>
                    </w:p>
                    <w:p w14:paraId="6839424E" w14:textId="10CB4EF8" w:rsidR="00735B8F" w:rsidRDefault="00735B8F"/>
                    <w:p w14:paraId="62A14866" w14:textId="75056CF0" w:rsidR="00CD7EF1" w:rsidRDefault="00CD7EF1"/>
                  </w:txbxContent>
                </v:textbox>
                <w10:wrap type="topAndBottom" anchorx="margin"/>
              </v:shape>
            </w:pict>
          </mc:Fallback>
        </mc:AlternateContent>
      </w:r>
    </w:p>
    <w:p w14:paraId="6EA96424" w14:textId="7B5459ED" w:rsidR="00A36A38" w:rsidRDefault="00272615" w:rsidP="004A00BC">
      <w:pPr>
        <w:pStyle w:val="Kop1"/>
        <w:numPr>
          <w:ilvl w:val="0"/>
          <w:numId w:val="0"/>
        </w:numPr>
      </w:pPr>
      <w:r>
        <w:lastRenderedPageBreak/>
        <w:t>3</w:t>
      </w:r>
      <w:r w:rsidR="00A36A38">
        <w:t>. Het personeelstekort</w:t>
      </w:r>
    </w:p>
    <w:p w14:paraId="787DC789" w14:textId="77777777" w:rsidR="00A36A38" w:rsidRDefault="00A36A38" w:rsidP="00A36A38">
      <w:pPr>
        <w:ind w:right="-113"/>
        <w:rPr>
          <w:b/>
          <w:bCs/>
          <w:color w:val="008245" w:themeColor="accent1"/>
          <w:sz w:val="24"/>
          <w:szCs w:val="24"/>
        </w:rPr>
      </w:pPr>
      <w:r>
        <w:rPr>
          <w:b/>
          <w:bCs/>
          <w:color w:val="008245" w:themeColor="accent1"/>
          <w:sz w:val="24"/>
          <w:szCs w:val="24"/>
        </w:rPr>
        <w:t>Genoeg begeleiders</w:t>
      </w:r>
    </w:p>
    <w:p w14:paraId="0C5CCFD4" w14:textId="65F0CDE5" w:rsidR="00A36A38" w:rsidRDefault="00A36A38" w:rsidP="00A36A38">
      <w:pPr>
        <w:ind w:right="-170"/>
      </w:pPr>
      <w:r>
        <w:t xml:space="preserve">We zijn </w:t>
      </w:r>
      <w:r w:rsidR="003347AB">
        <w:t>steeds op zoek naar</w:t>
      </w:r>
      <w:r>
        <w:t xml:space="preserve"> nieuwe medewerkers. Op de website</w:t>
      </w:r>
      <w:r w:rsidR="009E74E9">
        <w:t xml:space="preserve"> bijvoorbeeld. E</w:t>
      </w:r>
      <w:r>
        <w:t xml:space="preserve">n op Facebook en op Instagram. We werken </w:t>
      </w:r>
      <w:r w:rsidR="00CE48BC">
        <w:t>nieuwe</w:t>
      </w:r>
      <w:r w:rsidR="003347AB">
        <w:t xml:space="preserve"> mensen</w:t>
      </w:r>
      <w:r>
        <w:t xml:space="preserve"> goed in. Ook zorgen we ervoor dat de medewerkers het leuk vinden om bij Bartiméus te werken.</w:t>
      </w:r>
      <w:r w:rsidR="004806F5">
        <w:t xml:space="preserve"> Zieke medewerkers worden goed begeleid. En als het nodig is, komen vaste uitzendkrachten helpen. </w:t>
      </w:r>
    </w:p>
    <w:p w14:paraId="6217C359" w14:textId="44AE2285" w:rsidR="007E3757" w:rsidRDefault="007E3757" w:rsidP="00A36A38">
      <w:pPr>
        <w:ind w:right="-170"/>
      </w:pPr>
    </w:p>
    <w:tbl>
      <w:tblPr>
        <w:tblStyle w:val="Tabelraster"/>
        <w:tblW w:w="0" w:type="auto"/>
        <w:tblLook w:val="04A0" w:firstRow="1" w:lastRow="0" w:firstColumn="1" w:lastColumn="0" w:noHBand="0" w:noVBand="1"/>
      </w:tblPr>
      <w:tblGrid>
        <w:gridCol w:w="9118"/>
      </w:tblGrid>
      <w:tr w:rsidR="007E3757" w:rsidRPr="00B04007" w14:paraId="50401978" w14:textId="77777777" w:rsidTr="00D01AD2">
        <w:tc>
          <w:tcPr>
            <w:tcW w:w="9118" w:type="dxa"/>
            <w:shd w:val="clear" w:color="auto" w:fill="004122" w:themeFill="accent1" w:themeFillShade="80"/>
          </w:tcPr>
          <w:p w14:paraId="2DFCA484" w14:textId="7A87412E" w:rsidR="007E3757" w:rsidRPr="00B04007" w:rsidRDefault="007E3757" w:rsidP="00D01AD2">
            <w:pPr>
              <w:rPr>
                <w:b/>
                <w:bCs/>
                <w:color w:val="FFFFFF" w:themeColor="background1"/>
                <w:sz w:val="36"/>
                <w:szCs w:val="36"/>
              </w:rPr>
            </w:pPr>
            <w:r>
              <w:rPr>
                <w:b/>
                <w:bCs/>
                <w:color w:val="FFFFFF" w:themeColor="background1"/>
                <w:sz w:val="36"/>
                <w:szCs w:val="36"/>
              </w:rPr>
              <w:t>Het personeelstekort</w:t>
            </w:r>
          </w:p>
        </w:tc>
      </w:tr>
      <w:tr w:rsidR="007E3757" w14:paraId="05724D98" w14:textId="77777777" w:rsidTr="00D01AD2">
        <w:tc>
          <w:tcPr>
            <w:tcW w:w="9118" w:type="dxa"/>
            <w:shd w:val="clear" w:color="auto" w:fill="008245" w:themeFill="accent1"/>
          </w:tcPr>
          <w:p w14:paraId="461DEF4E" w14:textId="77777777" w:rsidR="007E3757" w:rsidRPr="00FF42A7" w:rsidRDefault="007E3757" w:rsidP="00D01AD2">
            <w:pPr>
              <w:rPr>
                <w:b/>
                <w:bCs/>
                <w:color w:val="FFFFFF" w:themeColor="background1"/>
              </w:rPr>
            </w:pPr>
            <w:r w:rsidRPr="00FF42A7">
              <w:rPr>
                <w:b/>
                <w:bCs/>
                <w:color w:val="FFFFFF" w:themeColor="background1"/>
              </w:rPr>
              <w:t xml:space="preserve">Wat </w:t>
            </w:r>
            <w:r>
              <w:rPr>
                <w:b/>
                <w:bCs/>
                <w:color w:val="FFFFFF" w:themeColor="background1"/>
              </w:rPr>
              <w:t>ging goed en waar zijn we trots op</w:t>
            </w:r>
            <w:r w:rsidRPr="00FF42A7">
              <w:rPr>
                <w:b/>
                <w:bCs/>
                <w:color w:val="FFFFFF" w:themeColor="background1"/>
              </w:rPr>
              <w:t>?</w:t>
            </w:r>
          </w:p>
        </w:tc>
      </w:tr>
      <w:tr w:rsidR="007E3757" w14:paraId="044A0B4F" w14:textId="77777777" w:rsidTr="00D01AD2">
        <w:tc>
          <w:tcPr>
            <w:tcW w:w="9118" w:type="dxa"/>
          </w:tcPr>
          <w:p w14:paraId="7100FBE4" w14:textId="77777777" w:rsidR="007E3757" w:rsidRDefault="007E3757" w:rsidP="007E3757">
            <w:pPr>
              <w:ind w:right="-170"/>
            </w:pPr>
            <w:r>
              <w:t>Door corona is alles veranderd. Maar juist daardoor hebben we ontdekt hoe sterk we zijn. De medewerkers en de bewoners. We hebben het toch maar eventjes gedaan met zijn allen! Dat komt omdat we flexibel zijn. Laten we dat nooit vergeten. Het is belangrijk om successen te vieren.</w:t>
            </w:r>
          </w:p>
          <w:p w14:paraId="57C6E4F2" w14:textId="77777777" w:rsidR="007E3757" w:rsidRDefault="007E3757" w:rsidP="00D01AD2">
            <w:pPr>
              <w:ind w:right="-170"/>
            </w:pPr>
          </w:p>
        </w:tc>
      </w:tr>
      <w:tr w:rsidR="007E3757" w14:paraId="5328E720" w14:textId="77777777" w:rsidTr="00D01AD2">
        <w:tc>
          <w:tcPr>
            <w:tcW w:w="9118" w:type="dxa"/>
            <w:shd w:val="clear" w:color="auto" w:fill="008245" w:themeFill="accent1"/>
          </w:tcPr>
          <w:p w14:paraId="27A07EB0" w14:textId="77777777" w:rsidR="007E3757" w:rsidRPr="00FF42A7" w:rsidRDefault="007E3757" w:rsidP="00D01AD2">
            <w:pPr>
              <w:rPr>
                <w:b/>
                <w:bCs/>
                <w:color w:val="FFFFFF" w:themeColor="background1"/>
              </w:rPr>
            </w:pPr>
            <w:r>
              <w:rPr>
                <w:b/>
                <w:bCs/>
                <w:color w:val="FFFFFF" w:themeColor="background1"/>
              </w:rPr>
              <w:t>Wat hebben we geleerd</w:t>
            </w:r>
            <w:r w:rsidRPr="00FF42A7">
              <w:rPr>
                <w:b/>
                <w:bCs/>
                <w:color w:val="FFFFFF" w:themeColor="background1"/>
              </w:rPr>
              <w:t>?</w:t>
            </w:r>
          </w:p>
        </w:tc>
      </w:tr>
      <w:tr w:rsidR="007E3757" w14:paraId="65BF9FC6" w14:textId="77777777" w:rsidTr="00D01AD2">
        <w:tc>
          <w:tcPr>
            <w:tcW w:w="9118" w:type="dxa"/>
          </w:tcPr>
          <w:p w14:paraId="479691CF" w14:textId="045B9A52" w:rsidR="007E3757" w:rsidRDefault="007E3757" w:rsidP="007E3757">
            <w:pPr>
              <w:ind w:right="-170"/>
            </w:pPr>
            <w:r>
              <w:t xml:space="preserve">Het is belangrijk om vertrouwen te hebben. Vertrouwen in elkaar. En vertrouwen dat het wel goed komt. We doen wat we zeggen. We vragen om hulp als het nodig is. We zijn open tegen elkaar. We zorgen dat de roosters kloppen. </w:t>
            </w:r>
            <w:r w:rsidR="008A76C8">
              <w:t xml:space="preserve">Dat zorgt voor meer werkplezier. </w:t>
            </w:r>
            <w:r>
              <w:t xml:space="preserve">En wij vergeten het nooit: bij Bartiméus staat de cliënt altijd op nummer 1. </w:t>
            </w:r>
          </w:p>
          <w:p w14:paraId="65D63517" w14:textId="77777777" w:rsidR="007E3757" w:rsidRDefault="007E3757" w:rsidP="00D01AD2"/>
        </w:tc>
      </w:tr>
      <w:tr w:rsidR="007E3757" w:rsidRPr="00FF42A7" w14:paraId="4AFCE804" w14:textId="77777777" w:rsidTr="00D01AD2">
        <w:tc>
          <w:tcPr>
            <w:tcW w:w="9118" w:type="dxa"/>
            <w:shd w:val="clear" w:color="auto" w:fill="008245" w:themeFill="accent1"/>
          </w:tcPr>
          <w:p w14:paraId="036168C4" w14:textId="77777777" w:rsidR="007E3757" w:rsidRPr="00FF42A7" w:rsidRDefault="007E3757" w:rsidP="00D01AD2">
            <w:pPr>
              <w:rPr>
                <w:b/>
                <w:bCs/>
                <w:color w:val="FFFFFF" w:themeColor="background1"/>
              </w:rPr>
            </w:pPr>
            <w:r w:rsidRPr="00FF42A7">
              <w:rPr>
                <w:b/>
                <w:bCs/>
                <w:color w:val="FFFFFF" w:themeColor="background1"/>
              </w:rPr>
              <w:t xml:space="preserve">Waar </w:t>
            </w:r>
            <w:r>
              <w:rPr>
                <w:b/>
                <w:bCs/>
                <w:color w:val="FFFFFF" w:themeColor="background1"/>
              </w:rPr>
              <w:t>willen we</w:t>
            </w:r>
            <w:r w:rsidRPr="00FF42A7">
              <w:rPr>
                <w:b/>
                <w:bCs/>
                <w:color w:val="FFFFFF" w:themeColor="background1"/>
              </w:rPr>
              <w:t xml:space="preserve"> nog aan werken?</w:t>
            </w:r>
          </w:p>
        </w:tc>
      </w:tr>
      <w:tr w:rsidR="007E3757" w14:paraId="086F3518" w14:textId="77777777" w:rsidTr="00D01AD2">
        <w:tc>
          <w:tcPr>
            <w:tcW w:w="9118" w:type="dxa"/>
          </w:tcPr>
          <w:p w14:paraId="1BF8192C" w14:textId="62B8B5CC" w:rsidR="00AC144D" w:rsidRDefault="007E3757" w:rsidP="007E3757">
            <w:pPr>
              <w:ind w:right="-170"/>
            </w:pPr>
            <w:r>
              <w:t xml:space="preserve">Het tekort aan mensen in de zorg blijft lastig. Maar zoals je ziet, werken we er hard aan. We zoeken naar nieuwe mensen. </w:t>
            </w:r>
            <w:r w:rsidR="00AC144D">
              <w:rPr>
                <w:color w:val="auto"/>
              </w:rPr>
              <w:t xml:space="preserve">Die gaan we goed inwerken. </w:t>
            </w:r>
            <w:r>
              <w:t xml:space="preserve">En we zorgen voor een goede werksfeer. We geven elkaar complimenten. We werken goed samen. Met elkaar, met de cliënten en hun vertegenwoordigers. En ook met de medische dienst en de dagbesteding. </w:t>
            </w:r>
            <w:r w:rsidR="00AC144D">
              <w:rPr>
                <w:color w:val="auto"/>
              </w:rPr>
              <w:t>We gaan er een mooi jaar van maken. Zodat iedereen graag bij Bartiméus wil werken.</w:t>
            </w:r>
          </w:p>
          <w:p w14:paraId="1E965608" w14:textId="77777777" w:rsidR="007E3757" w:rsidRDefault="007E3757" w:rsidP="00D01AD2"/>
        </w:tc>
      </w:tr>
    </w:tbl>
    <w:p w14:paraId="676F2573" w14:textId="77777777" w:rsidR="007E3757" w:rsidRDefault="007E3757" w:rsidP="00A36A38">
      <w:pPr>
        <w:ind w:right="-170"/>
      </w:pPr>
    </w:p>
    <w:p w14:paraId="581B89DE" w14:textId="77777777" w:rsidR="008A76C8" w:rsidRDefault="008A76C8" w:rsidP="001E5CC1">
      <w:pPr>
        <w:rPr>
          <w:color w:val="auto"/>
        </w:rPr>
      </w:pPr>
    </w:p>
    <w:p w14:paraId="0AE471EC" w14:textId="77777777" w:rsidR="008A76C8" w:rsidRDefault="008A76C8" w:rsidP="001E5CC1">
      <w:pPr>
        <w:rPr>
          <w:color w:val="auto"/>
        </w:rPr>
      </w:pPr>
    </w:p>
    <w:p w14:paraId="6A9725B0" w14:textId="1DE950F7" w:rsidR="008A76C8" w:rsidRDefault="008A76C8" w:rsidP="001E5CC1">
      <w:pPr>
        <w:rPr>
          <w:color w:val="auto"/>
        </w:rPr>
      </w:pPr>
      <w:r>
        <w:rPr>
          <w:noProof/>
        </w:rPr>
        <w:lastRenderedPageBreak/>
        <mc:AlternateContent>
          <mc:Choice Requires="wps">
            <w:drawing>
              <wp:anchor distT="0" distB="0" distL="114300" distR="114300" simplePos="0" relativeHeight="251661312" behindDoc="0" locked="0" layoutInCell="1" allowOverlap="1" wp14:anchorId="621B0842" wp14:editId="3E386F41">
                <wp:simplePos x="0" y="0"/>
                <wp:positionH relativeFrom="margin">
                  <wp:align>right</wp:align>
                </wp:positionH>
                <wp:positionV relativeFrom="paragraph">
                  <wp:posOffset>238760</wp:posOffset>
                </wp:positionV>
                <wp:extent cx="5768975" cy="6070600"/>
                <wp:effectExtent l="19050" t="19050" r="22225" b="25400"/>
                <wp:wrapTopAndBottom/>
                <wp:docPr id="2" name="Tekstvak 2"/>
                <wp:cNvGraphicFramePr/>
                <a:graphic xmlns:a="http://schemas.openxmlformats.org/drawingml/2006/main">
                  <a:graphicData uri="http://schemas.microsoft.com/office/word/2010/wordprocessingShape">
                    <wps:wsp>
                      <wps:cNvSpPr txBox="1"/>
                      <wps:spPr>
                        <a:xfrm>
                          <a:off x="0" y="0"/>
                          <a:ext cx="5768975" cy="6071199"/>
                        </a:xfrm>
                        <a:prstGeom prst="rect">
                          <a:avLst/>
                        </a:prstGeom>
                        <a:solidFill>
                          <a:schemeClr val="lt1"/>
                        </a:solidFill>
                        <a:ln w="38100">
                          <a:solidFill>
                            <a:srgbClr val="008245"/>
                          </a:solidFill>
                        </a:ln>
                      </wps:spPr>
                      <wps:txbx>
                        <w:txbxContent>
                          <w:p w14:paraId="70DB1494" w14:textId="2D1ED209" w:rsidR="008A76C8" w:rsidRDefault="008A76C8" w:rsidP="008A76C8">
                            <w:pPr>
                              <w:rPr>
                                <w:color w:val="auto"/>
                              </w:rPr>
                            </w:pPr>
                            <w:r>
                              <w:rPr>
                                <w:color w:val="auto"/>
                              </w:rPr>
                              <w:t xml:space="preserve">Theo van den Heuvel is zo’n nieuwe begeleider. Vroeger maakte hij tijdschriften en zo. Hij zat de hele dag achter de computer. Nu is hij leerling persoonlijk begeleider. </w:t>
                            </w:r>
                            <w:r w:rsidR="00641AC0">
                              <w:rPr>
                                <w:color w:val="auto"/>
                              </w:rPr>
                              <w:t xml:space="preserve">Eén </w:t>
                            </w:r>
                            <w:r>
                              <w:rPr>
                                <w:color w:val="auto"/>
                              </w:rPr>
                              <w:t xml:space="preserve">dag per week gaat hij naar school. </w:t>
                            </w:r>
                            <w:r w:rsidR="00641AC0">
                              <w:rPr>
                                <w:color w:val="auto"/>
                              </w:rPr>
                              <w:t xml:space="preserve">En drie dagen per week werkt hij bij Bartiméus. </w:t>
                            </w:r>
                            <w:r>
                              <w:rPr>
                                <w:color w:val="auto"/>
                              </w:rPr>
                              <w:t xml:space="preserve">Hij vindt het hartstikke leuk. </w:t>
                            </w:r>
                          </w:p>
                          <w:p w14:paraId="33DE9F81" w14:textId="7E99DB72" w:rsidR="008A76C8" w:rsidRDefault="008A76C8" w:rsidP="008A76C8">
                            <w:pPr>
                              <w:rPr>
                                <w:color w:val="auto"/>
                              </w:rPr>
                            </w:pPr>
                          </w:p>
                          <w:p w14:paraId="67D967D6" w14:textId="6F496A3B" w:rsidR="008A76C8" w:rsidRPr="00951925" w:rsidRDefault="00020934" w:rsidP="008A76C8">
                            <w:pPr>
                              <w:rPr>
                                <w:i/>
                                <w:iCs/>
                                <w:color w:val="auto"/>
                              </w:rPr>
                            </w:pPr>
                            <w:r w:rsidRPr="00020934">
                              <w:rPr>
                                <w:i/>
                                <w:iCs/>
                                <w:color w:val="auto"/>
                              </w:rPr>
                              <w:t>Hij zegt:</w:t>
                            </w:r>
                            <w:r>
                              <w:rPr>
                                <w:rFonts w:cstheme="minorHAnsi"/>
                                <w:i/>
                                <w:iCs/>
                              </w:rPr>
                              <w:t xml:space="preserve"> </w:t>
                            </w:r>
                            <w:r w:rsidR="008A76C8">
                              <w:rPr>
                                <w:rFonts w:cstheme="minorHAnsi"/>
                                <w:i/>
                                <w:iCs/>
                              </w:rPr>
                              <w:t>‘</w:t>
                            </w:r>
                            <w:r w:rsidR="008A76C8" w:rsidRPr="00951925">
                              <w:rPr>
                                <w:rFonts w:cstheme="minorHAnsi"/>
                                <w:i/>
                                <w:iCs/>
                              </w:rPr>
                              <w:t>Ik hou van het werk</w:t>
                            </w:r>
                            <w:r w:rsidR="008A76C8">
                              <w:rPr>
                                <w:rFonts w:cstheme="minorHAnsi"/>
                                <w:i/>
                                <w:iCs/>
                              </w:rPr>
                              <w:t>. Ik hou</w:t>
                            </w:r>
                            <w:r w:rsidR="008A76C8" w:rsidRPr="00951925">
                              <w:rPr>
                                <w:rFonts w:cstheme="minorHAnsi"/>
                                <w:i/>
                                <w:iCs/>
                              </w:rPr>
                              <w:t xml:space="preserve"> van het contact met de bewoners.</w:t>
                            </w:r>
                            <w:r w:rsidR="008A76C8">
                              <w:rPr>
                                <w:rFonts w:cstheme="minorHAnsi"/>
                                <w:i/>
                                <w:iCs/>
                              </w:rPr>
                              <w:t xml:space="preserve"> Bartiméus pakt het heel goed aan met nieuwe medewerkers. Ik voelde me meteen thuis!’</w:t>
                            </w:r>
                          </w:p>
                          <w:p w14:paraId="6F849E78" w14:textId="77777777" w:rsidR="008A76C8" w:rsidRDefault="008A76C8" w:rsidP="008A76C8">
                            <w:pPr>
                              <w:rPr>
                                <w:i/>
                                <w:iCs/>
                              </w:rPr>
                            </w:pPr>
                          </w:p>
                          <w:p w14:paraId="559F0888" w14:textId="77777777" w:rsidR="00CD7EF1" w:rsidRDefault="00CD7EF1" w:rsidP="00CD7EF1">
                            <w:pPr>
                              <w:keepNext/>
                            </w:pPr>
                            <w:r>
                              <w:rPr>
                                <w:noProof/>
                              </w:rPr>
                              <w:drawing>
                                <wp:inline distT="0" distB="0" distL="0" distR="0" wp14:anchorId="2F43BDE3" wp14:editId="54D867FC">
                                  <wp:extent cx="5503545" cy="3669030"/>
                                  <wp:effectExtent l="0" t="0" r="1905"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3545" cy="3669030"/>
                                          </a:xfrm>
                                          <a:prstGeom prst="rect">
                                            <a:avLst/>
                                          </a:prstGeom>
                                          <a:noFill/>
                                          <a:ln>
                                            <a:noFill/>
                                          </a:ln>
                                        </pic:spPr>
                                      </pic:pic>
                                    </a:graphicData>
                                  </a:graphic>
                                </wp:inline>
                              </w:drawing>
                            </w:r>
                          </w:p>
                          <w:p w14:paraId="51171C47" w14:textId="35E35137" w:rsidR="00CD7EF1" w:rsidRDefault="00CD7EF1" w:rsidP="00CD7EF1">
                            <w:pPr>
                              <w:pStyle w:val="Bijschrift"/>
                            </w:pPr>
                            <w:r>
                              <w:t>Theo van den Heuvel</w:t>
                            </w:r>
                          </w:p>
                          <w:p w14:paraId="5E1A945C" w14:textId="5F658B54" w:rsidR="008A76C8" w:rsidRDefault="008A76C8" w:rsidP="008A76C8"/>
                          <w:p w14:paraId="31B3BE3A" w14:textId="725DCBF2" w:rsidR="00CD7EF1" w:rsidRDefault="00CD7EF1" w:rsidP="008A76C8"/>
                          <w:p w14:paraId="1365F57C" w14:textId="49873F2F" w:rsidR="00CD7EF1" w:rsidRDefault="00CD7EF1" w:rsidP="008A76C8"/>
                          <w:p w14:paraId="648FBD32" w14:textId="795A202C" w:rsidR="00CD7EF1" w:rsidRDefault="00CD7EF1" w:rsidP="008A76C8"/>
                          <w:p w14:paraId="11911F3D" w14:textId="07682654" w:rsidR="00CD7EF1" w:rsidRDefault="00CD7EF1" w:rsidP="008A76C8"/>
                          <w:p w14:paraId="41931CB6" w14:textId="43C154CC" w:rsidR="00CD7EF1" w:rsidRDefault="00CD7EF1" w:rsidP="008A76C8"/>
                          <w:p w14:paraId="6ADEF86A" w14:textId="06ECE057" w:rsidR="00CD7EF1" w:rsidRDefault="00CD7EF1" w:rsidP="008A76C8"/>
                          <w:p w14:paraId="48671763" w14:textId="35F90A21" w:rsidR="00CD7EF1" w:rsidRDefault="00CD7EF1" w:rsidP="008A76C8"/>
                          <w:p w14:paraId="2E0673AC" w14:textId="4890659A" w:rsidR="00CD7EF1" w:rsidRDefault="00CD7EF1" w:rsidP="008A76C8"/>
                          <w:p w14:paraId="66968FCC" w14:textId="77777777" w:rsidR="00CD7EF1" w:rsidRDefault="00CD7EF1" w:rsidP="008A7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21B0842" id="Tekstvak 2" o:spid="_x0000_s1027" type="#_x0000_t202" style="position:absolute;margin-left:403.05pt;margin-top:18.8pt;width:454.25pt;height:47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" fillcolor="white [3201]" strokecolor="#008245" strokeweight="3pt">
                <v:textbox>
                  <w:txbxContent>
                    <w:p w14:paraId="70DB1494" w14:textId="2D1ED209" w:rsidR="008A76C8" w:rsidRDefault="008A76C8" w:rsidP="008A76C8">
                      <w:pPr>
                        <w:rPr>
                          <w:color w:val="auto"/>
                        </w:rPr>
                      </w:pPr>
                      <w:r>
                        <w:rPr>
                          <w:color w:val="auto"/>
                        </w:rPr>
                        <w:t xml:space="preserve">Theo van den Heuvel is zo’n nieuwe begeleider. Vroeger maakte hij tijdschriften en zo. Hij zat de hele dag achter de computer. Nu is hij leerling persoonlijk begeleider. </w:t>
                      </w:r>
                      <w:r w:rsidR="00641AC0">
                        <w:rPr>
                          <w:color w:val="auto"/>
                        </w:rPr>
                        <w:t xml:space="preserve">Eén </w:t>
                      </w:r>
                      <w:r>
                        <w:rPr>
                          <w:color w:val="auto"/>
                        </w:rPr>
                        <w:t xml:space="preserve">dag per week gaat hij naar school. </w:t>
                      </w:r>
                      <w:r w:rsidR="00641AC0">
                        <w:rPr>
                          <w:color w:val="auto"/>
                        </w:rPr>
                        <w:t xml:space="preserve">En drie dagen per week werkt hij bij Bartiméus. </w:t>
                      </w:r>
                      <w:r>
                        <w:rPr>
                          <w:color w:val="auto"/>
                        </w:rPr>
                        <w:t xml:space="preserve">Hij vindt het hartstikke leuk. </w:t>
                      </w:r>
                    </w:p>
                    <w:p w14:paraId="33DE9F81" w14:textId="7E99DB72" w:rsidR="008A76C8" w:rsidRDefault="008A76C8" w:rsidP="008A76C8">
                      <w:pPr>
                        <w:rPr>
                          <w:color w:val="auto"/>
                        </w:rPr>
                      </w:pPr>
                    </w:p>
                    <w:p w14:paraId="67D967D6" w14:textId="6F496A3B" w:rsidR="008A76C8" w:rsidRPr="00951925" w:rsidRDefault="00020934" w:rsidP="008A76C8">
                      <w:pPr>
                        <w:rPr>
                          <w:i/>
                          <w:iCs/>
                          <w:color w:val="auto"/>
                        </w:rPr>
                      </w:pPr>
                      <w:r w:rsidRPr="00020934">
                        <w:rPr>
                          <w:i/>
                          <w:iCs/>
                          <w:color w:val="auto"/>
                        </w:rPr>
                        <w:t>Hij zegt:</w:t>
                      </w:r>
                      <w:r>
                        <w:rPr>
                          <w:rFonts w:cstheme="minorHAnsi"/>
                          <w:i/>
                          <w:iCs/>
                        </w:rPr>
                        <w:t xml:space="preserve"> </w:t>
                      </w:r>
                      <w:r w:rsidR="008A76C8">
                        <w:rPr>
                          <w:rFonts w:cstheme="minorHAnsi"/>
                          <w:i/>
                          <w:iCs/>
                        </w:rPr>
                        <w:t>‘</w:t>
                      </w:r>
                      <w:r w:rsidR="008A76C8" w:rsidRPr="00951925">
                        <w:rPr>
                          <w:rFonts w:cstheme="minorHAnsi"/>
                          <w:i/>
                          <w:iCs/>
                        </w:rPr>
                        <w:t>Ik hou van het werk</w:t>
                      </w:r>
                      <w:r w:rsidR="008A76C8">
                        <w:rPr>
                          <w:rFonts w:cstheme="minorHAnsi"/>
                          <w:i/>
                          <w:iCs/>
                        </w:rPr>
                        <w:t>. Ik hou</w:t>
                      </w:r>
                      <w:r w:rsidR="008A76C8" w:rsidRPr="00951925">
                        <w:rPr>
                          <w:rFonts w:cstheme="minorHAnsi"/>
                          <w:i/>
                          <w:iCs/>
                        </w:rPr>
                        <w:t xml:space="preserve"> van het contact met de bewoners.</w:t>
                      </w:r>
                      <w:r w:rsidR="008A76C8">
                        <w:rPr>
                          <w:rFonts w:cstheme="minorHAnsi"/>
                          <w:i/>
                          <w:iCs/>
                        </w:rPr>
                        <w:t xml:space="preserve"> Bartiméus pakt het heel goed aan met nieuwe medewerkers. Ik voelde me meteen thuis!’</w:t>
                      </w:r>
                    </w:p>
                    <w:p w14:paraId="6F849E78" w14:textId="77777777" w:rsidR="008A76C8" w:rsidRDefault="008A76C8" w:rsidP="008A76C8">
                      <w:pPr>
                        <w:rPr>
                          <w:i/>
                          <w:iCs/>
                        </w:rPr>
                      </w:pPr>
                    </w:p>
                    <w:p w14:paraId="559F0888" w14:textId="77777777" w:rsidR="00CD7EF1" w:rsidRDefault="00CD7EF1" w:rsidP="00CD7EF1">
                      <w:pPr>
                        <w:keepNext/>
                      </w:pPr>
                      <w:r>
                        <w:rPr>
                          <w:noProof/>
                        </w:rPr>
                        <w:drawing>
                          <wp:inline distT="0" distB="0" distL="0" distR="0" wp14:anchorId="2F43BDE3" wp14:editId="54D867FC">
                            <wp:extent cx="5503545" cy="3669030"/>
                            <wp:effectExtent l="0" t="0" r="1905"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3545" cy="3669030"/>
                                    </a:xfrm>
                                    <a:prstGeom prst="rect">
                                      <a:avLst/>
                                    </a:prstGeom>
                                    <a:noFill/>
                                    <a:ln>
                                      <a:noFill/>
                                    </a:ln>
                                  </pic:spPr>
                                </pic:pic>
                              </a:graphicData>
                            </a:graphic>
                          </wp:inline>
                        </w:drawing>
                      </w:r>
                    </w:p>
                    <w:p w14:paraId="51171C47" w14:textId="35E35137" w:rsidR="00CD7EF1" w:rsidRDefault="00CD7EF1" w:rsidP="00CD7EF1">
                      <w:pPr>
                        <w:pStyle w:val="Bijschrift"/>
                      </w:pPr>
                      <w:r>
                        <w:t>Theo van den Heuvel</w:t>
                      </w:r>
                    </w:p>
                    <w:p w14:paraId="5E1A945C" w14:textId="5F658B54" w:rsidR="008A76C8" w:rsidRDefault="008A76C8" w:rsidP="008A76C8"/>
                    <w:p w14:paraId="31B3BE3A" w14:textId="725DCBF2" w:rsidR="00CD7EF1" w:rsidRDefault="00CD7EF1" w:rsidP="008A76C8"/>
                    <w:p w14:paraId="1365F57C" w14:textId="49873F2F" w:rsidR="00CD7EF1" w:rsidRDefault="00CD7EF1" w:rsidP="008A76C8"/>
                    <w:p w14:paraId="648FBD32" w14:textId="795A202C" w:rsidR="00CD7EF1" w:rsidRDefault="00CD7EF1" w:rsidP="008A76C8"/>
                    <w:p w14:paraId="11911F3D" w14:textId="07682654" w:rsidR="00CD7EF1" w:rsidRDefault="00CD7EF1" w:rsidP="008A76C8"/>
                    <w:p w14:paraId="41931CB6" w14:textId="43C154CC" w:rsidR="00CD7EF1" w:rsidRDefault="00CD7EF1" w:rsidP="008A76C8"/>
                    <w:p w14:paraId="6ADEF86A" w14:textId="06ECE057" w:rsidR="00CD7EF1" w:rsidRDefault="00CD7EF1" w:rsidP="008A76C8"/>
                    <w:p w14:paraId="48671763" w14:textId="35F90A21" w:rsidR="00CD7EF1" w:rsidRDefault="00CD7EF1" w:rsidP="008A76C8"/>
                    <w:p w14:paraId="2E0673AC" w14:textId="4890659A" w:rsidR="00CD7EF1" w:rsidRDefault="00CD7EF1" w:rsidP="008A76C8"/>
                    <w:p w14:paraId="66968FCC" w14:textId="77777777" w:rsidR="00CD7EF1" w:rsidRDefault="00CD7EF1" w:rsidP="008A76C8"/>
                  </w:txbxContent>
                </v:textbox>
                <w10:wrap type="topAndBottom" anchorx="margin"/>
              </v:shape>
            </w:pict>
          </mc:Fallback>
        </mc:AlternateContent>
      </w:r>
    </w:p>
    <w:p w14:paraId="2E95322E" w14:textId="77777777" w:rsidR="008A76C8" w:rsidRDefault="008A76C8" w:rsidP="001E5CC1">
      <w:pPr>
        <w:rPr>
          <w:color w:val="auto"/>
        </w:rPr>
      </w:pPr>
    </w:p>
    <w:p w14:paraId="63FDF882" w14:textId="77777777" w:rsidR="008A76C8" w:rsidRDefault="008A76C8" w:rsidP="001E5CC1">
      <w:pPr>
        <w:rPr>
          <w:color w:val="auto"/>
        </w:rPr>
      </w:pPr>
    </w:p>
    <w:p w14:paraId="504D2FEB" w14:textId="6F543508" w:rsidR="008A76C8" w:rsidRDefault="00422FBC" w:rsidP="001E5CC1">
      <w:pPr>
        <w:rPr>
          <w:color w:val="auto"/>
        </w:rPr>
      </w:pPr>
      <w:r>
        <w:rPr>
          <w:noProof/>
        </w:rPr>
        <mc:AlternateContent>
          <mc:Choice Requires="wps">
            <w:drawing>
              <wp:anchor distT="0" distB="0" distL="114300" distR="114300" simplePos="0" relativeHeight="251673600" behindDoc="0" locked="0" layoutInCell="1" allowOverlap="1" wp14:anchorId="2497775E" wp14:editId="0C8378E8">
                <wp:simplePos x="0" y="0"/>
                <wp:positionH relativeFrom="column">
                  <wp:posOffset>0</wp:posOffset>
                </wp:positionH>
                <wp:positionV relativeFrom="paragraph">
                  <wp:posOffset>3916045</wp:posOffset>
                </wp:positionV>
                <wp:extent cx="5788025" cy="635"/>
                <wp:effectExtent l="0" t="0" r="0" b="0"/>
                <wp:wrapNone/>
                <wp:docPr id="14" name="Tekstvak 14"/>
                <wp:cNvGraphicFramePr/>
                <a:graphic xmlns:a="http://schemas.openxmlformats.org/drawingml/2006/main">
                  <a:graphicData uri="http://schemas.microsoft.com/office/word/2010/wordprocessingShape">
                    <wps:wsp>
                      <wps:cNvSpPr txBox="1"/>
                      <wps:spPr>
                        <a:xfrm>
                          <a:off x="0" y="0"/>
                          <a:ext cx="5788025" cy="635"/>
                        </a:xfrm>
                        <a:prstGeom prst="rect">
                          <a:avLst/>
                        </a:prstGeom>
                        <a:solidFill>
                          <a:prstClr val="white"/>
                        </a:solidFill>
                        <a:ln>
                          <a:noFill/>
                        </a:ln>
                      </wps:spPr>
                      <wps:txbx>
                        <w:txbxContent>
                          <w:p w14:paraId="37624E9B" w14:textId="31384C35" w:rsidR="00422FBC" w:rsidRPr="00C633D3" w:rsidRDefault="00422FBC" w:rsidP="00422FBC">
                            <w:pPr>
                              <w:pStyle w:val="Bijschrift"/>
                              <w:rPr>
                                <w:noProof/>
                              </w:rPr>
                            </w:pPr>
                            <w:r>
                              <w:t>Theo van den Heuvel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2497775E" id="Tekstvak 14" o:spid="_x0000_s1028" type="#_x0000_t202" style="position:absolute;margin-left:0;margin-top:308.35pt;width:455.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" stroked="f">
                <v:textbox style="mso-fit-shape-to-text:t" inset="0,0,0,0">
                  <w:txbxContent>
                    <w:p w14:paraId="37624E9B" w14:textId="31384C35" w:rsidR="00422FBC" w:rsidRPr="00C633D3" w:rsidRDefault="00422FBC" w:rsidP="00422FBC">
                      <w:pPr>
                        <w:pStyle w:val="Bijschrift"/>
                        <w:rPr>
                          <w:noProof/>
                        </w:rPr>
                      </w:pPr>
                      <w:r>
                        <w:t>Theo van den Heuvel</w:t>
                      </w:r>
                    </w:p>
                  </w:txbxContent>
                </v:textbox>
              </v:shape>
            </w:pict>
          </mc:Fallback>
        </mc:AlternateContent>
      </w:r>
    </w:p>
    <w:p w14:paraId="74A6ED69" w14:textId="42EEB86D" w:rsidR="00951925" w:rsidRDefault="00951925" w:rsidP="001E5CC1">
      <w:pPr>
        <w:rPr>
          <w:color w:val="auto"/>
        </w:rPr>
      </w:pPr>
    </w:p>
    <w:p w14:paraId="4650288B" w14:textId="77777777" w:rsidR="00951925" w:rsidRPr="007B76B2" w:rsidRDefault="00951925" w:rsidP="00951925">
      <w:pPr>
        <w:rPr>
          <w:rFonts w:cstheme="minorHAnsi"/>
        </w:rPr>
      </w:pPr>
    </w:p>
    <w:p w14:paraId="160286A6" w14:textId="33D9A9C4" w:rsidR="00A36A38" w:rsidRDefault="00310ED0" w:rsidP="004A00BC">
      <w:pPr>
        <w:pStyle w:val="Kop1"/>
        <w:numPr>
          <w:ilvl w:val="0"/>
          <w:numId w:val="0"/>
        </w:numPr>
        <w:ind w:left="340" w:hanging="340"/>
      </w:pPr>
      <w:r>
        <w:lastRenderedPageBreak/>
        <w:t>4</w:t>
      </w:r>
      <w:r w:rsidR="00A36A38">
        <w:t>. Het scholingsplan</w:t>
      </w:r>
    </w:p>
    <w:p w14:paraId="01690BDE" w14:textId="77777777" w:rsidR="007D58C8" w:rsidRDefault="007D58C8" w:rsidP="001B526C">
      <w:pPr>
        <w:ind w:right="-170"/>
      </w:pPr>
    </w:p>
    <w:p w14:paraId="6C123DAC" w14:textId="67BA4C91" w:rsidR="00FD1013" w:rsidRDefault="003F62F2" w:rsidP="00FD1013">
      <w:pPr>
        <w:ind w:right="-113"/>
        <w:rPr>
          <w:b/>
          <w:bCs/>
          <w:color w:val="008245" w:themeColor="accent1"/>
          <w:sz w:val="24"/>
          <w:szCs w:val="24"/>
        </w:rPr>
      </w:pPr>
      <w:r>
        <w:rPr>
          <w:b/>
          <w:bCs/>
          <w:color w:val="008245" w:themeColor="accent1"/>
          <w:sz w:val="24"/>
          <w:szCs w:val="24"/>
        </w:rPr>
        <w:t>Goede begeleiding</w:t>
      </w:r>
    </w:p>
    <w:p w14:paraId="1A6834D2" w14:textId="26674142" w:rsidR="00FD1013" w:rsidRDefault="00FD1013" w:rsidP="009011AF">
      <w:pPr>
        <w:ind w:right="-170"/>
      </w:pPr>
      <w:r>
        <w:t>Het is belangrijk om genoeg begeleiders te hebben. Maar we willen ook graag g</w:t>
      </w:r>
      <w:r w:rsidR="00951925">
        <w:t>ó</w:t>
      </w:r>
      <w:r>
        <w:t>ede begeleiders</w:t>
      </w:r>
      <w:r w:rsidR="00D217BE">
        <w:t xml:space="preserve"> natuurlijk</w:t>
      </w:r>
      <w:r>
        <w:t>. Daarom krijgen ze trainingen en cursussen.</w:t>
      </w:r>
      <w:r w:rsidR="007961FA">
        <w:t xml:space="preserve"> Bartiméus heeft daarvoor een nieuw digitaal leerplein</w:t>
      </w:r>
      <w:r w:rsidR="00D217BE">
        <w:t xml:space="preserve"> ingericht</w:t>
      </w:r>
      <w:r w:rsidR="007961FA">
        <w:t xml:space="preserve">. </w:t>
      </w:r>
      <w:r w:rsidR="00D217BE">
        <w:t xml:space="preserve">Ook is er een nieuw </w:t>
      </w:r>
      <w:proofErr w:type="spellStart"/>
      <w:r w:rsidR="00D217BE">
        <w:t>skillslab</w:t>
      </w:r>
      <w:proofErr w:type="spellEnd"/>
      <w:r w:rsidR="00D217BE">
        <w:t>. Daar kunnen medewerkers oefenen.</w:t>
      </w:r>
    </w:p>
    <w:p w14:paraId="623F4695" w14:textId="3083B884" w:rsidR="00735B8F" w:rsidRDefault="00735B8F" w:rsidP="009011AF">
      <w:pPr>
        <w:ind w:right="-170"/>
      </w:pPr>
    </w:p>
    <w:tbl>
      <w:tblPr>
        <w:tblStyle w:val="Tabelraster"/>
        <w:tblW w:w="0" w:type="auto"/>
        <w:tblLook w:val="04A0" w:firstRow="1" w:lastRow="0" w:firstColumn="1" w:lastColumn="0" w:noHBand="0" w:noVBand="1"/>
      </w:tblPr>
      <w:tblGrid>
        <w:gridCol w:w="9118"/>
      </w:tblGrid>
      <w:tr w:rsidR="00735B8F" w:rsidRPr="00B04007" w14:paraId="309464B3" w14:textId="77777777" w:rsidTr="00D01AD2">
        <w:tc>
          <w:tcPr>
            <w:tcW w:w="9118" w:type="dxa"/>
            <w:shd w:val="clear" w:color="auto" w:fill="004122" w:themeFill="accent1" w:themeFillShade="80"/>
          </w:tcPr>
          <w:p w14:paraId="6C23B2EF" w14:textId="7A028E66" w:rsidR="00735B8F" w:rsidRPr="00B04007" w:rsidRDefault="00735B8F" w:rsidP="00D01AD2">
            <w:pPr>
              <w:rPr>
                <w:b/>
                <w:bCs/>
                <w:color w:val="FFFFFF" w:themeColor="background1"/>
                <w:sz w:val="36"/>
                <w:szCs w:val="36"/>
              </w:rPr>
            </w:pPr>
            <w:r>
              <w:rPr>
                <w:b/>
                <w:bCs/>
                <w:color w:val="FFFFFF" w:themeColor="background1"/>
                <w:sz w:val="36"/>
                <w:szCs w:val="36"/>
              </w:rPr>
              <w:t>Het scholingsplan</w:t>
            </w:r>
          </w:p>
        </w:tc>
      </w:tr>
      <w:tr w:rsidR="00735B8F" w14:paraId="2881ECD3" w14:textId="77777777" w:rsidTr="00D01AD2">
        <w:tc>
          <w:tcPr>
            <w:tcW w:w="9118" w:type="dxa"/>
            <w:shd w:val="clear" w:color="auto" w:fill="008245" w:themeFill="accent1"/>
          </w:tcPr>
          <w:p w14:paraId="47E7F3D4" w14:textId="77777777" w:rsidR="00735B8F" w:rsidRPr="00FF42A7" w:rsidRDefault="00735B8F" w:rsidP="00D01AD2">
            <w:pPr>
              <w:rPr>
                <w:b/>
                <w:bCs/>
                <w:color w:val="FFFFFF" w:themeColor="background1"/>
              </w:rPr>
            </w:pPr>
            <w:r w:rsidRPr="00FF42A7">
              <w:rPr>
                <w:b/>
                <w:bCs/>
                <w:color w:val="FFFFFF" w:themeColor="background1"/>
              </w:rPr>
              <w:t xml:space="preserve">Wat </w:t>
            </w:r>
            <w:r>
              <w:rPr>
                <w:b/>
                <w:bCs/>
                <w:color w:val="FFFFFF" w:themeColor="background1"/>
              </w:rPr>
              <w:t>ging goed en waar zijn we trots op</w:t>
            </w:r>
            <w:r w:rsidRPr="00FF42A7">
              <w:rPr>
                <w:b/>
                <w:bCs/>
                <w:color w:val="FFFFFF" w:themeColor="background1"/>
              </w:rPr>
              <w:t>?</w:t>
            </w:r>
          </w:p>
        </w:tc>
      </w:tr>
      <w:tr w:rsidR="00735B8F" w14:paraId="0683F3BD" w14:textId="77777777" w:rsidTr="00D01AD2">
        <w:tc>
          <w:tcPr>
            <w:tcW w:w="9118" w:type="dxa"/>
          </w:tcPr>
          <w:p w14:paraId="44534375" w14:textId="77777777" w:rsidR="00735B8F" w:rsidRDefault="00735B8F" w:rsidP="00735B8F">
            <w:pPr>
              <w:ind w:right="-170"/>
            </w:pPr>
            <w:r>
              <w:t xml:space="preserve">We zijn heel blij met het nieuwe leerplein. Door de cursussen weten de medewerkers nog beter hoe ze de bewoners goed kunnen begeleiden. Ze leren over ziektes en ziektebeelden. Maar ze leren bijvoorbeeld ook hoe ze goed kunnen rapporteren. Door het nieuwe leerplein zien ze precies wat ze moeten weten. Hun werk wordt leuker door al die cursussen. </w:t>
            </w:r>
          </w:p>
          <w:p w14:paraId="5F7E2CA7" w14:textId="77777777" w:rsidR="00735B8F" w:rsidRDefault="00735B8F" w:rsidP="00D01AD2">
            <w:pPr>
              <w:ind w:right="-170"/>
            </w:pPr>
          </w:p>
        </w:tc>
      </w:tr>
      <w:tr w:rsidR="00735B8F" w14:paraId="656AE30C" w14:textId="77777777" w:rsidTr="00D01AD2">
        <w:tc>
          <w:tcPr>
            <w:tcW w:w="9118" w:type="dxa"/>
            <w:shd w:val="clear" w:color="auto" w:fill="008245" w:themeFill="accent1"/>
          </w:tcPr>
          <w:p w14:paraId="0F2A50D0" w14:textId="77777777" w:rsidR="00735B8F" w:rsidRPr="00FF42A7" w:rsidRDefault="00735B8F" w:rsidP="00D01AD2">
            <w:pPr>
              <w:rPr>
                <w:b/>
                <w:bCs/>
                <w:color w:val="FFFFFF" w:themeColor="background1"/>
              </w:rPr>
            </w:pPr>
            <w:r>
              <w:rPr>
                <w:b/>
                <w:bCs/>
                <w:color w:val="FFFFFF" w:themeColor="background1"/>
              </w:rPr>
              <w:t>Wat hebben we geleerd</w:t>
            </w:r>
            <w:r w:rsidRPr="00FF42A7">
              <w:rPr>
                <w:b/>
                <w:bCs/>
                <w:color w:val="FFFFFF" w:themeColor="background1"/>
              </w:rPr>
              <w:t>?</w:t>
            </w:r>
          </w:p>
        </w:tc>
      </w:tr>
      <w:tr w:rsidR="00735B8F" w14:paraId="498F965A" w14:textId="77777777" w:rsidTr="00D01AD2">
        <w:tc>
          <w:tcPr>
            <w:tcW w:w="9118" w:type="dxa"/>
          </w:tcPr>
          <w:p w14:paraId="0546743A" w14:textId="77777777" w:rsidR="00735B8F" w:rsidRDefault="00735B8F" w:rsidP="00735B8F">
            <w:pPr>
              <w:ind w:right="-113"/>
            </w:pPr>
            <w:r>
              <w:t xml:space="preserve">Corona was ook bij het scholingsplan spelbreker. Door ziekteverzuim gingen sommige trainingen niet door. Het kwam voor dat er geen ruimte was. Het overleg kon soms beter. Dat gaan we in de toekomst allemaal anders doen. </w:t>
            </w:r>
          </w:p>
          <w:p w14:paraId="07B86F39" w14:textId="77777777" w:rsidR="00735B8F" w:rsidRDefault="00735B8F" w:rsidP="00D01AD2"/>
        </w:tc>
      </w:tr>
      <w:tr w:rsidR="00735B8F" w:rsidRPr="00FF42A7" w14:paraId="0BC8C83C" w14:textId="77777777" w:rsidTr="00D01AD2">
        <w:tc>
          <w:tcPr>
            <w:tcW w:w="9118" w:type="dxa"/>
            <w:shd w:val="clear" w:color="auto" w:fill="008245" w:themeFill="accent1"/>
          </w:tcPr>
          <w:p w14:paraId="2487E0D3" w14:textId="77777777" w:rsidR="00735B8F" w:rsidRPr="00FF42A7" w:rsidRDefault="00735B8F" w:rsidP="00D01AD2">
            <w:pPr>
              <w:rPr>
                <w:b/>
                <w:bCs/>
                <w:color w:val="FFFFFF" w:themeColor="background1"/>
              </w:rPr>
            </w:pPr>
            <w:r w:rsidRPr="00FF42A7">
              <w:rPr>
                <w:b/>
                <w:bCs/>
                <w:color w:val="FFFFFF" w:themeColor="background1"/>
              </w:rPr>
              <w:t xml:space="preserve">Waar </w:t>
            </w:r>
            <w:r>
              <w:rPr>
                <w:b/>
                <w:bCs/>
                <w:color w:val="FFFFFF" w:themeColor="background1"/>
              </w:rPr>
              <w:t>willen we</w:t>
            </w:r>
            <w:r w:rsidRPr="00FF42A7">
              <w:rPr>
                <w:b/>
                <w:bCs/>
                <w:color w:val="FFFFFF" w:themeColor="background1"/>
              </w:rPr>
              <w:t xml:space="preserve"> nog aan werken?</w:t>
            </w:r>
          </w:p>
        </w:tc>
      </w:tr>
      <w:tr w:rsidR="00735B8F" w14:paraId="0ED1307F" w14:textId="77777777" w:rsidTr="00D01AD2">
        <w:tc>
          <w:tcPr>
            <w:tcW w:w="9118" w:type="dxa"/>
          </w:tcPr>
          <w:p w14:paraId="60ADCB87" w14:textId="17086849" w:rsidR="00735B8F" w:rsidRPr="00735B8F" w:rsidRDefault="00735B8F" w:rsidP="00735B8F">
            <w:pPr>
              <w:ind w:right="-113"/>
              <w:rPr>
                <w:b/>
                <w:bCs/>
                <w:color w:val="008245" w:themeColor="accent1"/>
                <w:sz w:val="24"/>
                <w:szCs w:val="24"/>
              </w:rPr>
            </w:pPr>
            <w:r>
              <w:t>Het is belangrijk dat medewerkers over sommige onderwerpen meer leren. Zoals over ouder wordende cliënten. Over dementie. Over tiltechnieken. Maar ook cursussen over bedrijfshulpverlening zijn belangrijk. En medewerkers moeten ook weten hoe het allemaal werkt met het zorgplan. En hoe je moet rapporteren. Daar komen ook cursussen voor. Sommige cursussen zijn verplicht, andere niet. Alle medewerkers en hun managers kunnen straks precies zien wat ze nog moeten doen.</w:t>
            </w:r>
          </w:p>
          <w:p w14:paraId="0665EA11" w14:textId="77777777" w:rsidR="00735B8F" w:rsidRDefault="00735B8F" w:rsidP="00D01AD2"/>
        </w:tc>
      </w:tr>
    </w:tbl>
    <w:p w14:paraId="484A797E" w14:textId="77777777" w:rsidR="00735B8F" w:rsidRDefault="00735B8F" w:rsidP="009011AF">
      <w:pPr>
        <w:ind w:right="-170"/>
      </w:pPr>
    </w:p>
    <w:p w14:paraId="7D129D3A" w14:textId="6324B804" w:rsidR="007D58C8" w:rsidRDefault="007D58C8" w:rsidP="009011AF">
      <w:pPr>
        <w:ind w:right="-170"/>
      </w:pPr>
    </w:p>
    <w:p w14:paraId="3FA6ACF9" w14:textId="48D38280" w:rsidR="0000021B" w:rsidRDefault="0000021B" w:rsidP="00325218">
      <w:pPr>
        <w:ind w:right="-113"/>
        <w:rPr>
          <w:b/>
          <w:bCs/>
          <w:color w:val="008245" w:themeColor="accent1"/>
          <w:sz w:val="24"/>
          <w:szCs w:val="24"/>
        </w:rPr>
      </w:pPr>
    </w:p>
    <w:p w14:paraId="7542434F" w14:textId="0A1D339A" w:rsidR="008A76C8" w:rsidRDefault="008A76C8" w:rsidP="00325218">
      <w:pPr>
        <w:ind w:right="-113"/>
        <w:rPr>
          <w:b/>
          <w:bCs/>
          <w:color w:val="008245" w:themeColor="accent1"/>
          <w:sz w:val="24"/>
          <w:szCs w:val="24"/>
        </w:rPr>
      </w:pPr>
    </w:p>
    <w:p w14:paraId="1D513ED7" w14:textId="50E471CE" w:rsidR="008A76C8" w:rsidRDefault="008A76C8" w:rsidP="00325218">
      <w:pPr>
        <w:ind w:right="-113"/>
        <w:rPr>
          <w:b/>
          <w:bCs/>
          <w:color w:val="008245" w:themeColor="accent1"/>
          <w:sz w:val="24"/>
          <w:szCs w:val="24"/>
        </w:rPr>
      </w:pPr>
    </w:p>
    <w:p w14:paraId="66EED269" w14:textId="1FAAC878" w:rsidR="008A76C8" w:rsidRDefault="008A76C8" w:rsidP="00325218">
      <w:pPr>
        <w:ind w:right="-113"/>
        <w:rPr>
          <w:b/>
          <w:bCs/>
          <w:color w:val="008245" w:themeColor="accent1"/>
          <w:sz w:val="24"/>
          <w:szCs w:val="24"/>
        </w:rPr>
      </w:pPr>
      <w:r>
        <w:rPr>
          <w:noProof/>
        </w:rPr>
        <w:lastRenderedPageBreak/>
        <mc:AlternateContent>
          <mc:Choice Requires="wps">
            <w:drawing>
              <wp:anchor distT="0" distB="0" distL="114300" distR="114300" simplePos="0" relativeHeight="251663360" behindDoc="0" locked="0" layoutInCell="1" allowOverlap="1" wp14:anchorId="75D96E85" wp14:editId="611434AD">
                <wp:simplePos x="0" y="0"/>
                <wp:positionH relativeFrom="margin">
                  <wp:align>right</wp:align>
                </wp:positionH>
                <wp:positionV relativeFrom="paragraph">
                  <wp:posOffset>229870</wp:posOffset>
                </wp:positionV>
                <wp:extent cx="5768975" cy="5458460"/>
                <wp:effectExtent l="19050" t="19050" r="22225" b="27940"/>
                <wp:wrapTopAndBottom/>
                <wp:docPr id="3" name="Tekstvak 3"/>
                <wp:cNvGraphicFramePr/>
                <a:graphic xmlns:a="http://schemas.openxmlformats.org/drawingml/2006/main">
                  <a:graphicData uri="http://schemas.microsoft.com/office/word/2010/wordprocessingShape">
                    <wps:wsp>
                      <wps:cNvSpPr txBox="1"/>
                      <wps:spPr>
                        <a:xfrm>
                          <a:off x="0" y="0"/>
                          <a:ext cx="5768975" cy="5458724"/>
                        </a:xfrm>
                        <a:prstGeom prst="rect">
                          <a:avLst/>
                        </a:prstGeom>
                        <a:solidFill>
                          <a:schemeClr val="lt1"/>
                        </a:solidFill>
                        <a:ln w="38100">
                          <a:solidFill>
                            <a:srgbClr val="008245"/>
                          </a:solidFill>
                        </a:ln>
                      </wps:spPr>
                      <wps:txbx>
                        <w:txbxContent>
                          <w:p w14:paraId="6F113C9A" w14:textId="4109787B" w:rsidR="008A76C8" w:rsidRPr="008A76C8" w:rsidRDefault="008A76C8" w:rsidP="008A76C8">
                            <w:r w:rsidRPr="008A76C8">
                              <w:t xml:space="preserve">Opleidingsadviseurs Sheeba Sommer, Jantina de Vries en Nadine Welgraven maakten het nieuwe digitale Leerplein. Samen met veel anderen. </w:t>
                            </w:r>
                          </w:p>
                          <w:p w14:paraId="023977BB" w14:textId="77777777" w:rsidR="008A76C8" w:rsidRDefault="008A76C8" w:rsidP="008A76C8">
                            <w:pPr>
                              <w:rPr>
                                <w:i/>
                                <w:iCs/>
                              </w:rPr>
                            </w:pPr>
                          </w:p>
                          <w:p w14:paraId="1A85FCE0" w14:textId="235FDA3B" w:rsidR="008A76C8" w:rsidRPr="008D661D" w:rsidRDefault="00020934" w:rsidP="008A76C8">
                            <w:pPr>
                              <w:rPr>
                                <w:i/>
                                <w:iCs/>
                              </w:rPr>
                            </w:pPr>
                            <w:r w:rsidRPr="00020934">
                              <w:rPr>
                                <w:i/>
                                <w:iCs/>
                              </w:rPr>
                              <w:t>Ze zeggen:</w:t>
                            </w:r>
                            <w:r w:rsidRPr="008A76C8">
                              <w:t xml:space="preserve"> </w:t>
                            </w:r>
                            <w:r w:rsidR="008A76C8" w:rsidRPr="008D661D">
                              <w:rPr>
                                <w:i/>
                                <w:iCs/>
                              </w:rPr>
                              <w:t>‘We willen leren bij Bartiméus nog leuker maken.</w:t>
                            </w:r>
                            <w:r w:rsidR="008A76C8">
                              <w:rPr>
                                <w:i/>
                                <w:iCs/>
                              </w:rPr>
                              <w:t xml:space="preserve"> Zodat de medewerkers de cliënten nog beter kunnen begeleiden.’</w:t>
                            </w:r>
                          </w:p>
                          <w:p w14:paraId="1C865C0C" w14:textId="77777777" w:rsidR="008A76C8" w:rsidRDefault="008A76C8" w:rsidP="008A76C8">
                            <w:pPr>
                              <w:rPr>
                                <w:i/>
                                <w:iCs/>
                              </w:rPr>
                            </w:pPr>
                          </w:p>
                          <w:p w14:paraId="369AF76C" w14:textId="77777777" w:rsidR="00CD7EF1" w:rsidRDefault="00CD7EF1" w:rsidP="00CD7EF1">
                            <w:pPr>
                              <w:keepNext/>
                            </w:pPr>
                            <w:r>
                              <w:rPr>
                                <w:noProof/>
                              </w:rPr>
                              <w:drawing>
                                <wp:inline distT="0" distB="0" distL="0" distR="0" wp14:anchorId="0B1CCB86" wp14:editId="400AA976">
                                  <wp:extent cx="5547995" cy="36988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7995" cy="3698875"/>
                                          </a:xfrm>
                                          <a:prstGeom prst="rect">
                                            <a:avLst/>
                                          </a:prstGeom>
                                          <a:noFill/>
                                          <a:ln>
                                            <a:noFill/>
                                          </a:ln>
                                        </pic:spPr>
                                      </pic:pic>
                                    </a:graphicData>
                                  </a:graphic>
                                </wp:inline>
                              </w:drawing>
                            </w:r>
                          </w:p>
                          <w:p w14:paraId="7212B157" w14:textId="509F6407" w:rsidR="00CD7EF1" w:rsidRDefault="00CD7EF1" w:rsidP="00CD7EF1">
                            <w:pPr>
                              <w:pStyle w:val="Bijschrift"/>
                            </w:pPr>
                            <w:r w:rsidRPr="008474AA">
                              <w:t>Nadine Welgraven, Sheeba Sommer en Jantina de Vries</w:t>
                            </w:r>
                          </w:p>
                          <w:p w14:paraId="6985FA85" w14:textId="541B4E62" w:rsidR="008A76C8" w:rsidRDefault="008A76C8" w:rsidP="008A7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D96E85" id="Tekstvak 3" o:spid="_x0000_s1029" type="#_x0000_t202" style="position:absolute;margin-left:403.05pt;margin-top:18.1pt;width:454.25pt;height:429.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" fillcolor="white [3201]" strokecolor="#008245" strokeweight="3pt">
                <v:textbox>
                  <w:txbxContent>
                    <w:p w14:paraId="6F113C9A" w14:textId="4109787B" w:rsidR="008A76C8" w:rsidRPr="008A76C8" w:rsidRDefault="008A76C8" w:rsidP="008A76C8">
                      <w:r w:rsidRPr="008A76C8">
                        <w:t xml:space="preserve">Opleidingsadviseurs Sheeba Sommer, Jantina de Vries en Nadine Welgraven maakten het nieuwe digitale Leerplein. Samen met veel anderen. </w:t>
                      </w:r>
                    </w:p>
                    <w:p w14:paraId="023977BB" w14:textId="77777777" w:rsidR="008A76C8" w:rsidRDefault="008A76C8" w:rsidP="008A76C8">
                      <w:pPr>
                        <w:rPr>
                          <w:i/>
                          <w:iCs/>
                        </w:rPr>
                      </w:pPr>
                    </w:p>
                    <w:p w14:paraId="1A85FCE0" w14:textId="235FDA3B" w:rsidR="008A76C8" w:rsidRPr="008D661D" w:rsidRDefault="00020934" w:rsidP="008A76C8">
                      <w:pPr>
                        <w:rPr>
                          <w:i/>
                          <w:iCs/>
                        </w:rPr>
                      </w:pPr>
                      <w:r w:rsidRPr="00020934">
                        <w:rPr>
                          <w:i/>
                          <w:iCs/>
                        </w:rPr>
                        <w:t>Ze zeggen:</w:t>
                      </w:r>
                      <w:r w:rsidRPr="008A76C8">
                        <w:t xml:space="preserve"> </w:t>
                      </w:r>
                      <w:r w:rsidR="008A76C8" w:rsidRPr="008D661D">
                        <w:rPr>
                          <w:i/>
                          <w:iCs/>
                        </w:rPr>
                        <w:t>‘We willen leren bij Bartiméus nog leuker maken.</w:t>
                      </w:r>
                      <w:r w:rsidR="008A76C8">
                        <w:rPr>
                          <w:i/>
                          <w:iCs/>
                        </w:rPr>
                        <w:t xml:space="preserve"> Zodat de medewerkers de cliënten nog beter kunnen begeleiden.’</w:t>
                      </w:r>
                    </w:p>
                    <w:p w14:paraId="1C865C0C" w14:textId="77777777" w:rsidR="008A76C8" w:rsidRDefault="008A76C8" w:rsidP="008A76C8">
                      <w:pPr>
                        <w:rPr>
                          <w:i/>
                          <w:iCs/>
                        </w:rPr>
                      </w:pPr>
                    </w:p>
                    <w:p w14:paraId="369AF76C" w14:textId="77777777" w:rsidR="00CD7EF1" w:rsidRDefault="00CD7EF1" w:rsidP="00CD7EF1">
                      <w:pPr>
                        <w:keepNext/>
                      </w:pPr>
                      <w:r>
                        <w:rPr>
                          <w:noProof/>
                        </w:rPr>
                        <w:drawing>
                          <wp:inline distT="0" distB="0" distL="0" distR="0" wp14:anchorId="0B1CCB86" wp14:editId="400AA976">
                            <wp:extent cx="5547995" cy="36988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7995" cy="3698875"/>
                                    </a:xfrm>
                                    <a:prstGeom prst="rect">
                                      <a:avLst/>
                                    </a:prstGeom>
                                    <a:noFill/>
                                    <a:ln>
                                      <a:noFill/>
                                    </a:ln>
                                  </pic:spPr>
                                </pic:pic>
                              </a:graphicData>
                            </a:graphic>
                          </wp:inline>
                        </w:drawing>
                      </w:r>
                    </w:p>
                    <w:p w14:paraId="7212B157" w14:textId="509F6407" w:rsidR="00CD7EF1" w:rsidRDefault="00CD7EF1" w:rsidP="00CD7EF1">
                      <w:pPr>
                        <w:pStyle w:val="Bijschrift"/>
                      </w:pPr>
                      <w:r w:rsidRPr="008474AA">
                        <w:t>Nadine Welgraven, Sheeba Sommer en Jantina de Vries</w:t>
                      </w:r>
                    </w:p>
                    <w:p w14:paraId="6985FA85" w14:textId="541B4E62" w:rsidR="008A76C8" w:rsidRDefault="008A76C8" w:rsidP="008A76C8"/>
                  </w:txbxContent>
                </v:textbox>
                <w10:wrap type="topAndBottom" anchorx="margin"/>
              </v:shape>
            </w:pict>
          </mc:Fallback>
        </mc:AlternateContent>
      </w:r>
    </w:p>
    <w:p w14:paraId="0713CC1F" w14:textId="1D8A8287" w:rsidR="008A76C8" w:rsidRDefault="008A76C8" w:rsidP="00325218">
      <w:pPr>
        <w:ind w:right="-113"/>
        <w:rPr>
          <w:b/>
          <w:bCs/>
          <w:color w:val="008245" w:themeColor="accent1"/>
          <w:sz w:val="24"/>
          <w:szCs w:val="24"/>
        </w:rPr>
      </w:pPr>
    </w:p>
    <w:p w14:paraId="433AEAC3" w14:textId="464D1B1F" w:rsidR="008A76C8" w:rsidRDefault="008A76C8" w:rsidP="00325218">
      <w:pPr>
        <w:ind w:right="-113"/>
        <w:rPr>
          <w:b/>
          <w:bCs/>
          <w:color w:val="008245" w:themeColor="accent1"/>
          <w:sz w:val="24"/>
          <w:szCs w:val="24"/>
        </w:rPr>
      </w:pPr>
    </w:p>
    <w:p w14:paraId="17165DC3" w14:textId="1C5DB73B" w:rsidR="008A76C8" w:rsidRDefault="006233A7" w:rsidP="00325218">
      <w:pPr>
        <w:ind w:right="-113"/>
        <w:rPr>
          <w:b/>
          <w:bCs/>
          <w:color w:val="008245" w:themeColor="accent1"/>
          <w:sz w:val="24"/>
          <w:szCs w:val="24"/>
        </w:rPr>
      </w:pPr>
      <w:r>
        <w:rPr>
          <w:noProof/>
        </w:rPr>
        <mc:AlternateContent>
          <mc:Choice Requires="wps">
            <w:drawing>
              <wp:anchor distT="0" distB="0" distL="114300" distR="114300" simplePos="0" relativeHeight="251669504" behindDoc="0" locked="0" layoutInCell="1" allowOverlap="1" wp14:anchorId="48B797B8" wp14:editId="1EAF0693">
                <wp:simplePos x="0" y="0"/>
                <wp:positionH relativeFrom="column">
                  <wp:posOffset>0</wp:posOffset>
                </wp:positionH>
                <wp:positionV relativeFrom="paragraph">
                  <wp:posOffset>3916045</wp:posOffset>
                </wp:positionV>
                <wp:extent cx="5788025" cy="635"/>
                <wp:effectExtent l="0" t="0" r="0" b="0"/>
                <wp:wrapNone/>
                <wp:docPr id="12" name="Tekstvak 12"/>
                <wp:cNvGraphicFramePr/>
                <a:graphic xmlns:a="http://schemas.openxmlformats.org/drawingml/2006/main">
                  <a:graphicData uri="http://schemas.microsoft.com/office/word/2010/wordprocessingShape">
                    <wps:wsp>
                      <wps:cNvSpPr txBox="1"/>
                      <wps:spPr>
                        <a:xfrm>
                          <a:off x="0" y="0"/>
                          <a:ext cx="5788025" cy="635"/>
                        </a:xfrm>
                        <a:prstGeom prst="rect">
                          <a:avLst/>
                        </a:prstGeom>
                        <a:solidFill>
                          <a:prstClr val="white"/>
                        </a:solidFill>
                        <a:ln>
                          <a:noFill/>
                        </a:ln>
                      </wps:spPr>
                      <wps:txbx>
                        <w:txbxContent>
                          <w:p w14:paraId="40399854" w14:textId="45FA2F91" w:rsidR="006233A7" w:rsidRPr="00A43C4D" w:rsidRDefault="006233A7" w:rsidP="006233A7">
                            <w:pPr>
                              <w:pStyle w:val="Bijschrift"/>
                              <w:rPr>
                                <w:b/>
                                <w:bCs/>
                                <w:noProof/>
                                <w:color w:val="008245" w:themeColor="accent1"/>
                                <w:sz w:val="24"/>
                                <w:szCs w:val="24"/>
                              </w:rPr>
                            </w:pPr>
                            <w:r w:rsidRPr="00C60987">
                              <w:rPr>
                                <w:noProof/>
                              </w:rPr>
                              <w:t>Nadine Welgraven, Sheeba Sommer en Jantina de Vries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48B797B8" id="Tekstvak 12" o:spid="_x0000_s1031" type="#_x0000_t202" style="position:absolute;margin-left:0;margin-top:308.35pt;width:455.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" stroked="f">
                <v:textbox style="mso-fit-shape-to-text:t" inset="0,0,0,0">
                  <w:txbxContent>
                    <w:p w14:paraId="40399854" w14:textId="45FA2F91" w:rsidR="006233A7" w:rsidRPr="00A43C4D" w:rsidRDefault="006233A7" w:rsidP="006233A7">
                      <w:pPr>
                        <w:pStyle w:val="Bijschrift"/>
                        <w:rPr>
                          <w:b/>
                          <w:bCs/>
                          <w:noProof/>
                          <w:color w:val="008245" w:themeColor="accent1"/>
                          <w:sz w:val="24"/>
                          <w:szCs w:val="24"/>
                        </w:rPr>
                      </w:pPr>
                      <w:r w:rsidRPr="00C60987">
                        <w:rPr>
                          <w:noProof/>
                        </w:rPr>
                        <w:t>Nadine Welgraven, Sheeba Sommer en Jantina de Vries</w:t>
                      </w:r>
                    </w:p>
                  </w:txbxContent>
                </v:textbox>
              </v:shape>
            </w:pict>
          </mc:Fallback>
        </mc:AlternateContent>
      </w:r>
    </w:p>
    <w:p w14:paraId="7B33BB39" w14:textId="77777777" w:rsidR="008D661D" w:rsidRDefault="008D661D" w:rsidP="00325218">
      <w:pPr>
        <w:ind w:right="-113"/>
        <w:rPr>
          <w:b/>
          <w:bCs/>
          <w:color w:val="008245" w:themeColor="accent1"/>
          <w:sz w:val="24"/>
          <w:szCs w:val="24"/>
        </w:rPr>
      </w:pPr>
    </w:p>
    <w:p w14:paraId="131D88EE" w14:textId="6F61603A" w:rsidR="00560811" w:rsidRDefault="000A7750" w:rsidP="004A00BC">
      <w:pPr>
        <w:pStyle w:val="Kop1"/>
        <w:numPr>
          <w:ilvl w:val="0"/>
          <w:numId w:val="0"/>
        </w:numPr>
        <w:ind w:left="340" w:hanging="340"/>
      </w:pPr>
      <w:r>
        <w:lastRenderedPageBreak/>
        <w:t>5</w:t>
      </w:r>
      <w:r w:rsidR="004A00BC">
        <w:t>.</w:t>
      </w:r>
      <w:r w:rsidR="00560811">
        <w:t xml:space="preserve"> </w:t>
      </w:r>
      <w:r w:rsidR="00082383">
        <w:t>Hoe verder</w:t>
      </w:r>
    </w:p>
    <w:p w14:paraId="193182AD" w14:textId="77777777" w:rsidR="000A7750" w:rsidRDefault="000A7750" w:rsidP="00F045D9">
      <w:pPr>
        <w:rPr>
          <w:b/>
          <w:bCs/>
          <w:color w:val="008245" w:themeColor="accent1"/>
          <w:sz w:val="24"/>
          <w:szCs w:val="24"/>
        </w:rPr>
      </w:pPr>
    </w:p>
    <w:p w14:paraId="34D672F4" w14:textId="77777777" w:rsidR="000A12BD" w:rsidRDefault="000A12BD" w:rsidP="000A12BD">
      <w:pPr>
        <w:ind w:right="-113"/>
        <w:rPr>
          <w:b/>
          <w:bCs/>
          <w:color w:val="008245" w:themeColor="accent1"/>
          <w:sz w:val="24"/>
          <w:szCs w:val="24"/>
        </w:rPr>
      </w:pPr>
      <w:r>
        <w:rPr>
          <w:b/>
          <w:bCs/>
          <w:color w:val="008245" w:themeColor="accent1"/>
          <w:sz w:val="24"/>
          <w:szCs w:val="24"/>
        </w:rPr>
        <w:t>Terugblik</w:t>
      </w:r>
    </w:p>
    <w:p w14:paraId="2204D0F6" w14:textId="52992EB1" w:rsidR="000A12BD" w:rsidRDefault="000A12BD" w:rsidP="000A12BD">
      <w:r>
        <w:t xml:space="preserve">Er zijn mooie dingen gebeurd in 2021. Het gaat goed met het zorgplan. Het personeelstekort is aangepakt. En het nieuwe leerplein heeft allemaal mooie mogelijkheden voor scholing. </w:t>
      </w:r>
      <w:r w:rsidR="00584269">
        <w:t xml:space="preserve">Iedereen is hard bezig met de kwaliteit. </w:t>
      </w:r>
      <w:r>
        <w:t>Maar het is nog niet af, zoals je las. Daarom gaan we het komende jaar gewoon verder met deze drie hoofdpunten.</w:t>
      </w:r>
    </w:p>
    <w:p w14:paraId="27D67579" w14:textId="77777777" w:rsidR="000A12BD" w:rsidRDefault="000A12BD" w:rsidP="000A12BD"/>
    <w:p w14:paraId="5BD6609F" w14:textId="4B058607" w:rsidR="00560317" w:rsidRPr="00DA2892" w:rsidRDefault="00AB3ABB" w:rsidP="00643FBC">
      <w:pPr>
        <w:rPr>
          <w:b/>
          <w:color w:val="008245" w:themeColor="accent1"/>
          <w:sz w:val="24"/>
          <w:szCs w:val="24"/>
        </w:rPr>
      </w:pPr>
      <w:r>
        <w:rPr>
          <w:b/>
          <w:color w:val="008245" w:themeColor="accent1"/>
          <w:sz w:val="24"/>
          <w:szCs w:val="24"/>
        </w:rPr>
        <w:t>Kwaliteit</w:t>
      </w:r>
    </w:p>
    <w:p w14:paraId="5D1E3581" w14:textId="5F321B94" w:rsidR="00DA2892" w:rsidRDefault="00DA2892" w:rsidP="00097218">
      <w:pPr>
        <w:ind w:right="-113"/>
      </w:pPr>
      <w:r>
        <w:t xml:space="preserve">Als je aan de kwaliteit wilt werken, moet je weten wat </w:t>
      </w:r>
      <w:r w:rsidR="002878B4">
        <w:t>de mensen ervan vinden</w:t>
      </w:r>
      <w:r>
        <w:t xml:space="preserve">. Dat willen we graag horen. Van de cliënten, van de medewerkers en van de teams. Wat </w:t>
      </w:r>
      <w:r w:rsidR="000A12BD">
        <w:t>vind je</w:t>
      </w:r>
      <w:r>
        <w:t xml:space="preserve"> van de zorgverlening? Houden we ons nog aan de afspraken? Klopt alles nog? </w:t>
      </w:r>
      <w:r w:rsidR="003B2D66">
        <w:t>Dit gaan we allemaal onderzoeken en aan de mensen vragen. En met de antwoorden gaan we ook echt wat doen!</w:t>
      </w:r>
    </w:p>
    <w:p w14:paraId="2058D5C8" w14:textId="0B0E2B68" w:rsidR="00082383" w:rsidRDefault="00082383" w:rsidP="00097218">
      <w:pPr>
        <w:ind w:right="-113"/>
      </w:pPr>
    </w:p>
    <w:p w14:paraId="610C1265" w14:textId="77777777" w:rsidR="00082383" w:rsidRPr="00DA2892" w:rsidRDefault="00082383" w:rsidP="00082383">
      <w:pPr>
        <w:rPr>
          <w:b/>
          <w:color w:val="008245" w:themeColor="accent1"/>
          <w:sz w:val="24"/>
          <w:szCs w:val="24"/>
        </w:rPr>
      </w:pPr>
      <w:r>
        <w:rPr>
          <w:b/>
          <w:color w:val="008245" w:themeColor="accent1"/>
          <w:sz w:val="24"/>
          <w:szCs w:val="24"/>
        </w:rPr>
        <w:t>Veiligheid</w:t>
      </w:r>
    </w:p>
    <w:p w14:paraId="272A9F2F" w14:textId="6783D4AD" w:rsidR="00082383" w:rsidRDefault="00082383" w:rsidP="00082383">
      <w:r>
        <w:t>Kwaliteit gaat ook over veilighei</w:t>
      </w:r>
      <w:r w:rsidR="006300C8">
        <w:t>d en hygiëne. We wassen bijvoorbeeld vaker onze handen. We letten op de brandveiligheid. We houden ons aan de verkeersregels</w:t>
      </w:r>
      <w:r w:rsidR="005657F5">
        <w:t xml:space="preserve"> op het terrein van Bartiméus</w:t>
      </w:r>
      <w:r w:rsidR="006300C8">
        <w:t>. En als er klachten zijn, willen we daarvan leren.</w:t>
      </w:r>
      <w:r w:rsidR="000756F9">
        <w:t xml:space="preserve"> Veiligheid blijft ook komend jaar een belangrijk onderwerp.</w:t>
      </w:r>
    </w:p>
    <w:p w14:paraId="29C422E3" w14:textId="647B311C" w:rsidR="00F92D20" w:rsidRDefault="00F92D20" w:rsidP="00082383"/>
    <w:p w14:paraId="60EFA29C" w14:textId="77777777" w:rsidR="00F92D20" w:rsidRDefault="00F92D20" w:rsidP="00F92D20">
      <w:r>
        <w:rPr>
          <w:b/>
          <w:color w:val="008245" w:themeColor="accent1"/>
          <w:sz w:val="24"/>
          <w:szCs w:val="24"/>
        </w:rPr>
        <w:t>Wat vindt iedereen ervan?</w:t>
      </w:r>
    </w:p>
    <w:p w14:paraId="643E31A8" w14:textId="2070A951" w:rsidR="00F92D20" w:rsidRDefault="00F92D20" w:rsidP="00F92D20">
      <w:pPr>
        <w:ind w:right="-113"/>
      </w:pPr>
      <w:r>
        <w:t xml:space="preserve">We hebben het kwaliteitsrapport laten lezen aan de </w:t>
      </w:r>
      <w:r w:rsidR="004A00BC">
        <w:t>c</w:t>
      </w:r>
      <w:r>
        <w:t>liëntraden. En aan de ondernemingsraad. En aan de raad van toezicht. Zij zijn het ermee eens. Ze vinden het belangrijk dat er genoeg personeel is. Dat de begeleiders positief zijn en duidelijkheid geven. Ook vinden ze het nieuwe zorgplan belangrijk. Het advies van de cliëntraden is wel: niet zoveel schrijven en meer doen!</w:t>
      </w:r>
    </w:p>
    <w:p w14:paraId="0F0E43A1" w14:textId="31453A8D" w:rsidR="00082383" w:rsidRDefault="00082383" w:rsidP="00082383"/>
    <w:p w14:paraId="0CCEC489" w14:textId="41A5F846" w:rsidR="0071241E" w:rsidRPr="00DA2892" w:rsidRDefault="0071241E" w:rsidP="0071241E">
      <w:pPr>
        <w:rPr>
          <w:b/>
          <w:color w:val="008245" w:themeColor="accent1"/>
          <w:sz w:val="24"/>
          <w:szCs w:val="24"/>
        </w:rPr>
      </w:pPr>
      <w:r>
        <w:rPr>
          <w:b/>
          <w:color w:val="008245" w:themeColor="accent1"/>
          <w:sz w:val="24"/>
          <w:szCs w:val="24"/>
        </w:rPr>
        <w:t>Vooruitblik</w:t>
      </w:r>
    </w:p>
    <w:p w14:paraId="168A6A2A" w14:textId="736C0D11" w:rsidR="004B7434" w:rsidRDefault="0071241E" w:rsidP="00097218">
      <w:pPr>
        <w:ind w:right="-113"/>
      </w:pPr>
      <w:r>
        <w:t>We zijn goed op weg</w:t>
      </w:r>
      <w:r w:rsidR="00A0710E">
        <w:t xml:space="preserve"> met de kwaliteit</w:t>
      </w:r>
      <w:r>
        <w:t>.</w:t>
      </w:r>
      <w:r w:rsidR="00A0710E">
        <w:t xml:space="preserve"> Het jaar 2021 was een jaar van wennen aan de nieuwe manier van werken. Het komende jaar</w:t>
      </w:r>
      <w:r>
        <w:t xml:space="preserve"> </w:t>
      </w:r>
      <w:r w:rsidR="00A0710E">
        <w:t xml:space="preserve">gaan we er nog beter mee </w:t>
      </w:r>
      <w:r w:rsidR="004B422D">
        <w:t>om</w:t>
      </w:r>
      <w:r w:rsidR="00A0710E">
        <w:t>. Met het zorgplan</w:t>
      </w:r>
      <w:r w:rsidR="004B422D">
        <w:t xml:space="preserve">, </w:t>
      </w:r>
      <w:r w:rsidR="00A0710E">
        <w:t>de rapportage</w:t>
      </w:r>
      <w:r w:rsidR="004B422D">
        <w:t xml:space="preserve"> en de kwaliteit van de verblijfszorg.</w:t>
      </w:r>
      <w:r w:rsidR="00A0710E">
        <w:t xml:space="preserve"> </w:t>
      </w:r>
      <w:r w:rsidR="00082383">
        <w:t>Bartiméus gaat ertegenaan!</w:t>
      </w:r>
    </w:p>
    <w:p w14:paraId="08DC896C" w14:textId="0F90A89D" w:rsidR="00082383" w:rsidRDefault="00082383" w:rsidP="00097218">
      <w:pPr>
        <w:ind w:right="-113"/>
      </w:pPr>
    </w:p>
    <w:p w14:paraId="3BA1413D" w14:textId="76EEA6CA" w:rsidR="00082383" w:rsidRDefault="00082383" w:rsidP="00097218">
      <w:pPr>
        <w:ind w:right="-113"/>
      </w:pPr>
    </w:p>
    <w:p w14:paraId="0D79B2B0" w14:textId="1E58A967" w:rsidR="000756F9" w:rsidRDefault="00AB3ABB" w:rsidP="00710ECF">
      <w:pPr>
        <w:pStyle w:val="Kop1"/>
        <w:numPr>
          <w:ilvl w:val="0"/>
          <w:numId w:val="0"/>
        </w:numPr>
      </w:pPr>
      <w:r>
        <w:lastRenderedPageBreak/>
        <w:t>6</w:t>
      </w:r>
      <w:r w:rsidR="004A00BC">
        <w:t>.</w:t>
      </w:r>
      <w:r w:rsidR="000756F9">
        <w:t xml:space="preserve"> </w:t>
      </w:r>
      <w:r w:rsidR="00EB470E">
        <w:t>Tot slot</w:t>
      </w:r>
    </w:p>
    <w:p w14:paraId="1C68F144" w14:textId="16A35126" w:rsidR="008262A5" w:rsidRPr="00710ECF" w:rsidRDefault="00710ECF" w:rsidP="00710ECF">
      <w:pPr>
        <w:rPr>
          <w:b/>
          <w:bCs/>
          <w:color w:val="008245" w:themeColor="accent1"/>
          <w:sz w:val="24"/>
          <w:szCs w:val="24"/>
        </w:rPr>
      </w:pPr>
      <w:r>
        <w:rPr>
          <w:b/>
          <w:color w:val="008245" w:themeColor="accent1"/>
          <w:sz w:val="24"/>
          <w:szCs w:val="24"/>
        </w:rPr>
        <w:t>Meer weten?</w:t>
      </w:r>
    </w:p>
    <w:p w14:paraId="591B1A8F" w14:textId="3034E708" w:rsidR="00710ECF" w:rsidRDefault="00710ECF" w:rsidP="00710ECF">
      <w:pPr>
        <w:rPr>
          <w:lang w:eastAsia="nl-NL"/>
        </w:rPr>
      </w:pPr>
      <w:r>
        <w:rPr>
          <w:lang w:eastAsia="nl-NL"/>
        </w:rPr>
        <w:t xml:space="preserve">Misschien heb je vragen over dit rapport. </w:t>
      </w:r>
      <w:r w:rsidR="004A00BC">
        <w:rPr>
          <w:lang w:eastAsia="nl-NL"/>
        </w:rPr>
        <w:t>Misschien wil je iets kwijt</w:t>
      </w:r>
      <w:r>
        <w:rPr>
          <w:lang w:eastAsia="nl-NL"/>
        </w:rPr>
        <w:t>. Praat hie</w:t>
      </w:r>
      <w:r w:rsidR="004A00BC">
        <w:rPr>
          <w:lang w:eastAsia="nl-NL"/>
        </w:rPr>
        <w:t>r</w:t>
      </w:r>
      <w:r>
        <w:rPr>
          <w:lang w:eastAsia="nl-NL"/>
        </w:rPr>
        <w:t xml:space="preserve">over met je begeleider. </w:t>
      </w:r>
      <w:r w:rsidR="004A00BC">
        <w:rPr>
          <w:lang w:eastAsia="nl-NL"/>
        </w:rPr>
        <w:t>Samen zorgen we dat</w:t>
      </w:r>
      <w:r>
        <w:rPr>
          <w:lang w:eastAsia="nl-NL"/>
        </w:rPr>
        <w:t xml:space="preserve"> jij de zorg krijgt die het beste bij jou past. </w:t>
      </w:r>
    </w:p>
    <w:p w14:paraId="112F2663" w14:textId="58E06FDE" w:rsidR="004A00BC" w:rsidRDefault="004A00BC" w:rsidP="00710ECF">
      <w:pPr>
        <w:rPr>
          <w:lang w:eastAsia="nl-NL"/>
        </w:rPr>
      </w:pPr>
    </w:p>
    <w:p w14:paraId="1E8179F4" w14:textId="77777777" w:rsidR="004A00BC" w:rsidRPr="00DA2892" w:rsidRDefault="004A00BC" w:rsidP="004A00BC">
      <w:pPr>
        <w:rPr>
          <w:b/>
          <w:color w:val="008245" w:themeColor="accent1"/>
          <w:sz w:val="24"/>
          <w:szCs w:val="24"/>
        </w:rPr>
      </w:pPr>
      <w:r>
        <w:rPr>
          <w:b/>
          <w:color w:val="008245" w:themeColor="accent1"/>
          <w:sz w:val="24"/>
          <w:szCs w:val="24"/>
        </w:rPr>
        <w:t>Het hele rapport</w:t>
      </w:r>
    </w:p>
    <w:p w14:paraId="68305AE8" w14:textId="77777777" w:rsidR="004A00BC" w:rsidRDefault="004A00BC" w:rsidP="004A00BC">
      <w:r>
        <w:t xml:space="preserve">Dit is een korte samenvatting van het Kwaliteitsrapport 2021. Wil je het hele rapport lezen? Dat staat op de website van Bartiméus: </w:t>
      </w:r>
      <w:r w:rsidRPr="00E37984">
        <w:t xml:space="preserve">https://www.bartimeus.nl/kwaliteit </w:t>
      </w:r>
    </w:p>
    <w:sectPr w:rsidR="004A00BC" w:rsidSect="00915889">
      <w:headerReference w:type="default" r:id="rId18"/>
      <w:footerReference w:type="default" r:id="rId19"/>
      <w:headerReference w:type="first" r:id="rId20"/>
      <w:pgSz w:w="11906" w:h="16838" w:code="9"/>
      <w:pgMar w:top="1418" w:right="1389" w:bottom="1985" w:left="1389" w:header="709" w:footer="215" w:gutter="0"/>
      <w:paperSrc w:first="262" w:other="2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3D0DE" w14:textId="77777777" w:rsidR="00BF6946" w:rsidRDefault="00BF6946" w:rsidP="004027CE">
      <w:pPr>
        <w:spacing w:line="240" w:lineRule="auto"/>
      </w:pPr>
      <w:r>
        <w:separator/>
      </w:r>
    </w:p>
  </w:endnote>
  <w:endnote w:type="continuationSeparator" w:id="0">
    <w:p w14:paraId="03AB6D1A" w14:textId="77777777" w:rsidR="00BF6946" w:rsidRDefault="00BF6946" w:rsidP="004027CE">
      <w:pPr>
        <w:spacing w:line="240" w:lineRule="auto"/>
      </w:pPr>
      <w:r>
        <w:continuationSeparator/>
      </w:r>
    </w:p>
  </w:endnote>
  <w:endnote w:type="continuationNotice" w:id="1">
    <w:p w14:paraId="29468E83" w14:textId="77777777" w:rsidR="00BF6946" w:rsidRDefault="00BF69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491751"/>
      <w:docPartObj>
        <w:docPartGallery w:val="Page Numbers (Bottom of Page)"/>
        <w:docPartUnique/>
      </w:docPartObj>
    </w:sdtPr>
    <w:sdtEndPr/>
    <w:sdtContent>
      <w:p w14:paraId="68CF0D53" w14:textId="0ECFD709" w:rsidR="00BA359E" w:rsidRDefault="00BA359E">
        <w:pPr>
          <w:pStyle w:val="Voettekst"/>
          <w:jc w:val="right"/>
        </w:pPr>
        <w:r>
          <w:fldChar w:fldCharType="begin"/>
        </w:r>
        <w:r>
          <w:instrText>PAGE   \* MERGEFORMAT</w:instrText>
        </w:r>
        <w:r>
          <w:fldChar w:fldCharType="separate"/>
        </w:r>
        <w:r>
          <w:t>2</w:t>
        </w:r>
        <w:r>
          <w:fldChar w:fldCharType="end"/>
        </w:r>
      </w:p>
    </w:sdtContent>
  </w:sdt>
  <w:p w14:paraId="47E5A31C" w14:textId="77777777" w:rsidR="00BA359E" w:rsidRPr="003C7594" w:rsidRDefault="00BA359E" w:rsidP="00CF6282">
    <w:pPr>
      <w:pStyle w:val="Voettekst"/>
      <w:rPr>
        <w:rStyle w:val="Paginanumm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967C7" w14:textId="77777777" w:rsidR="00BF6946" w:rsidRDefault="00BF6946" w:rsidP="004027CE">
      <w:pPr>
        <w:spacing w:line="240" w:lineRule="auto"/>
      </w:pPr>
      <w:r>
        <w:separator/>
      </w:r>
    </w:p>
  </w:footnote>
  <w:footnote w:type="continuationSeparator" w:id="0">
    <w:p w14:paraId="45F8C490" w14:textId="77777777" w:rsidR="00BF6946" w:rsidRDefault="00BF6946" w:rsidP="004027CE">
      <w:pPr>
        <w:spacing w:line="240" w:lineRule="auto"/>
      </w:pPr>
      <w:r>
        <w:continuationSeparator/>
      </w:r>
    </w:p>
  </w:footnote>
  <w:footnote w:type="continuationNotice" w:id="1">
    <w:p w14:paraId="6813E228" w14:textId="77777777" w:rsidR="00BF6946" w:rsidRDefault="00BF69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C10A" w14:textId="77777777" w:rsidR="00BA359E" w:rsidRDefault="00BA359E">
    <w:pPr>
      <w:pStyle w:val="Koptekst"/>
    </w:pPr>
    <w:r>
      <w:rPr>
        <w:noProof/>
      </w:rPr>
      <w:drawing>
        <wp:anchor distT="0" distB="0" distL="114300" distR="114300" simplePos="0" relativeHeight="251658240" behindDoc="1" locked="1" layoutInCell="1" allowOverlap="1" wp14:anchorId="16BF9B0A" wp14:editId="4FAB960A">
          <wp:simplePos x="0" y="0"/>
          <wp:positionH relativeFrom="page">
            <wp:posOffset>349250</wp:posOffset>
          </wp:positionH>
          <wp:positionV relativeFrom="page">
            <wp:posOffset>288290</wp:posOffset>
          </wp:positionV>
          <wp:extent cx="1094400" cy="882000"/>
          <wp:effectExtent l="0" t="0" r="0" b="0"/>
          <wp:wrapNone/>
          <wp:docPr id="4" name="Logo B Bartiméu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timeus B_Braille.png"/>
                  <pic:cNvPicPr/>
                </pic:nvPicPr>
                <pic:blipFill>
                  <a:blip r:embed="rId1">
                    <a:extLst>
                      <a:ext uri="{28A0092B-C50C-407E-A947-70E740481C1C}">
                        <a14:useLocalDpi xmlns:a14="http://schemas.microsoft.com/office/drawing/2010/main" val="0"/>
                      </a:ext>
                    </a:extLst>
                  </a:blip>
                  <a:stretch>
                    <a:fillRect/>
                  </a:stretch>
                </pic:blipFill>
                <pic:spPr>
                  <a:xfrm>
                    <a:off x="0" y="0"/>
                    <a:ext cx="1094400" cy="882000"/>
                  </a:xfrm>
                  <a:prstGeom prst="rect">
                    <a:avLst/>
                  </a:prstGeom>
                </pic:spPr>
              </pic:pic>
            </a:graphicData>
          </a:graphic>
          <wp14:sizeRelH relativeFrom="margin">
            <wp14:pctWidth>0</wp14:pctWidth>
          </wp14:sizeRelH>
          <wp14:sizeRelV relativeFrom="margin">
            <wp14:pctHeight>0</wp14:pctHeight>
          </wp14:sizeRelV>
        </wp:anchor>
      </w:drawing>
    </w:r>
  </w:p>
  <w:p w14:paraId="388676C6" w14:textId="77777777" w:rsidR="00BA359E" w:rsidRDefault="00BA359E">
    <w:pPr>
      <w:pStyle w:val="Koptekst"/>
    </w:pPr>
  </w:p>
  <w:p w14:paraId="1987511D" w14:textId="77777777" w:rsidR="00BA359E" w:rsidRDefault="00BA359E">
    <w:pPr>
      <w:pStyle w:val="Koptekst"/>
    </w:pPr>
  </w:p>
  <w:p w14:paraId="773F8E70" w14:textId="77777777" w:rsidR="00BA359E" w:rsidRDefault="00BA359E">
    <w:pPr>
      <w:pStyle w:val="Koptekst"/>
    </w:pPr>
  </w:p>
  <w:p w14:paraId="5C4854C6" w14:textId="77777777" w:rsidR="00BA359E" w:rsidRDefault="00BA359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B287" w14:textId="77777777" w:rsidR="00BA359E" w:rsidRDefault="00BA359E" w:rsidP="00B0668E"/>
  <w:p w14:paraId="08BD947A" w14:textId="77777777" w:rsidR="00BA359E" w:rsidRDefault="00BA359E" w:rsidP="00B0668E"/>
  <w:p w14:paraId="6BF5BEF8" w14:textId="77777777" w:rsidR="00BA359E" w:rsidRDefault="00BA359E" w:rsidP="00B0668E"/>
  <w:p w14:paraId="4DAC2834" w14:textId="77777777" w:rsidR="00BA359E" w:rsidRDefault="00BA359E" w:rsidP="00B0668E"/>
  <w:p w14:paraId="608F3352" w14:textId="77777777" w:rsidR="00BA359E" w:rsidRDefault="00BA359E" w:rsidP="00B0668E"/>
  <w:p w14:paraId="70B0C839" w14:textId="77777777" w:rsidR="00BA359E" w:rsidRDefault="00BA359E" w:rsidP="00B0668E"/>
  <w:p w14:paraId="48FE2114" w14:textId="77777777" w:rsidR="00BA359E" w:rsidRDefault="00BA359E" w:rsidP="00B0668E"/>
  <w:p w14:paraId="5847C52B" w14:textId="77777777" w:rsidR="00BA359E" w:rsidRDefault="00BA359E" w:rsidP="00B0668E"/>
  <w:p w14:paraId="5463F8B5" w14:textId="77777777" w:rsidR="00BA359E" w:rsidRDefault="00BA359E" w:rsidP="00B0668E"/>
  <w:p w14:paraId="1A491BC9" w14:textId="77777777" w:rsidR="00BA359E" w:rsidRDefault="00BA359E" w:rsidP="00B066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05ED"/>
    <w:multiLevelType w:val="hybridMultilevel"/>
    <w:tmpl w:val="FE5A4CE6"/>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A47F0D"/>
    <w:multiLevelType w:val="hybridMultilevel"/>
    <w:tmpl w:val="88CC5C6A"/>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FA53DF"/>
    <w:multiLevelType w:val="hybridMultilevel"/>
    <w:tmpl w:val="C1E2B24A"/>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3A394A"/>
    <w:multiLevelType w:val="hybridMultilevel"/>
    <w:tmpl w:val="349E1B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D60904"/>
    <w:multiLevelType w:val="hybridMultilevel"/>
    <w:tmpl w:val="22DA57A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3EF599E"/>
    <w:multiLevelType w:val="hybridMultilevel"/>
    <w:tmpl w:val="9F760A5E"/>
    <w:lvl w:ilvl="0" w:tplc="04130001">
      <w:start w:val="1"/>
      <w:numFmt w:val="bullet"/>
      <w:lvlText w:val=""/>
      <w:lvlJc w:val="left"/>
      <w:pPr>
        <w:ind w:left="87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6" w15:restartNumberingAfterBreak="0">
    <w:nsid w:val="19A16F4D"/>
    <w:multiLevelType w:val="hybridMultilevel"/>
    <w:tmpl w:val="44F28D20"/>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1E005D"/>
    <w:multiLevelType w:val="hybridMultilevel"/>
    <w:tmpl w:val="AB0436AC"/>
    <w:lvl w:ilvl="0" w:tplc="04130001">
      <w:start w:val="1"/>
      <w:numFmt w:val="bullet"/>
      <w:lvlText w:val=""/>
      <w:lvlJc w:val="left"/>
      <w:pPr>
        <w:ind w:left="578" w:hanging="360"/>
      </w:pPr>
      <w:rPr>
        <w:rFonts w:ascii="Symbol" w:hAnsi="Symbol" w:hint="default"/>
      </w:rPr>
    </w:lvl>
    <w:lvl w:ilvl="1" w:tplc="B6403808">
      <w:start w:val="1"/>
      <w:numFmt w:val="bullet"/>
      <w:pStyle w:val="Opsomming"/>
      <w:lvlText w:val=""/>
      <w:lvlJc w:val="left"/>
      <w:pPr>
        <w:ind w:left="567" w:hanging="34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1A5468">
      <w:start w:val="1"/>
      <w:numFmt w:val="bullet"/>
      <w:lvlText w:val="-"/>
      <w:lvlJc w:val="left"/>
      <w:pPr>
        <w:ind w:left="907" w:hanging="340"/>
      </w:pPr>
      <w:rPr>
        <w:rFonts w:ascii="Verdana" w:hAnsi="Verdana"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8" w15:restartNumberingAfterBreak="0">
    <w:nsid w:val="24BC7286"/>
    <w:multiLevelType w:val="hybridMultilevel"/>
    <w:tmpl w:val="8AB8203E"/>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4164B9"/>
    <w:multiLevelType w:val="hybridMultilevel"/>
    <w:tmpl w:val="1674E508"/>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5CA4BD1"/>
    <w:multiLevelType w:val="multilevel"/>
    <w:tmpl w:val="CDA4C986"/>
    <w:lvl w:ilvl="0">
      <w:start w:val="1"/>
      <w:numFmt w:val="decimal"/>
      <w:pStyle w:val="Bijlage"/>
      <w:suff w:val="nothing"/>
      <w:lvlText w:val="Bijlage %1 - "/>
      <w:lvlJc w:val="left"/>
      <w:pPr>
        <w:ind w:left="1985" w:hanging="1985"/>
      </w:pPr>
      <w:rPr>
        <w:rFonts w:hint="default"/>
      </w:rPr>
    </w:lvl>
    <w:lvl w:ilvl="1">
      <w:start w:val="1"/>
      <w:numFmt w:val="decimal"/>
      <w:lvlText w:val="%1.%2."/>
      <w:lvlJc w:val="left"/>
      <w:pPr>
        <w:ind w:left="340" w:hanging="34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454"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5459CA"/>
    <w:multiLevelType w:val="hybridMultilevel"/>
    <w:tmpl w:val="BFD25F3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0BC2003"/>
    <w:multiLevelType w:val="hybridMultilevel"/>
    <w:tmpl w:val="790060F6"/>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5A6E4B"/>
    <w:multiLevelType w:val="hybridMultilevel"/>
    <w:tmpl w:val="2B20E9E6"/>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83708C"/>
    <w:multiLevelType w:val="multilevel"/>
    <w:tmpl w:val="37785320"/>
    <w:lvl w:ilvl="0">
      <w:start w:val="1"/>
      <w:numFmt w:val="decimal"/>
      <w:pStyle w:val="Kop1"/>
      <w:lvlText w:val="%1."/>
      <w:lvlJc w:val="left"/>
      <w:pPr>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340" w:hanging="340"/>
      </w:pPr>
      <w:rPr>
        <w:rFonts w:hint="default"/>
      </w:rPr>
    </w:lvl>
    <w:lvl w:ilvl="2">
      <w:start w:val="1"/>
      <w:numFmt w:val="decimal"/>
      <w:pStyle w:val="Kop3"/>
      <w:lvlText w:val="%1.%2.%3."/>
      <w:lvlJc w:val="left"/>
      <w:pPr>
        <w:ind w:left="340" w:hanging="340"/>
      </w:pPr>
      <w:rPr>
        <w:rFonts w:hint="default"/>
      </w:rPr>
    </w:lvl>
    <w:lvl w:ilvl="3">
      <w:start w:val="1"/>
      <w:numFmt w:val="decimal"/>
      <w:lvlText w:val="%1.%2.%3.%4."/>
      <w:lvlJc w:val="left"/>
      <w:pPr>
        <w:ind w:left="454"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9D40F26"/>
    <w:multiLevelType w:val="hybridMultilevel"/>
    <w:tmpl w:val="949214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CA810C6"/>
    <w:multiLevelType w:val="hybridMultilevel"/>
    <w:tmpl w:val="5E265434"/>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B95E34"/>
    <w:multiLevelType w:val="hybridMultilevel"/>
    <w:tmpl w:val="76F2BE56"/>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281010"/>
    <w:multiLevelType w:val="hybridMultilevel"/>
    <w:tmpl w:val="C252591A"/>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1C7DBC"/>
    <w:multiLevelType w:val="hybridMultilevel"/>
    <w:tmpl w:val="D20A611E"/>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084ED2"/>
    <w:multiLevelType w:val="hybridMultilevel"/>
    <w:tmpl w:val="152EC2A4"/>
    <w:lvl w:ilvl="0" w:tplc="35848564">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70D15792"/>
    <w:multiLevelType w:val="hybridMultilevel"/>
    <w:tmpl w:val="A5A683C4"/>
    <w:lvl w:ilvl="0" w:tplc="04130001">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96A29CB"/>
    <w:multiLevelType w:val="hybridMultilevel"/>
    <w:tmpl w:val="375C48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0"/>
  </w:num>
  <w:num w:numId="4">
    <w:abstractNumId w:val="7"/>
  </w:num>
  <w:num w:numId="5">
    <w:abstractNumId w:val="2"/>
  </w:num>
  <w:num w:numId="6">
    <w:abstractNumId w:val="22"/>
  </w:num>
  <w:num w:numId="7">
    <w:abstractNumId w:val="5"/>
  </w:num>
  <w:num w:numId="8">
    <w:abstractNumId w:val="1"/>
  </w:num>
  <w:num w:numId="9">
    <w:abstractNumId w:val="3"/>
  </w:num>
  <w:num w:numId="10">
    <w:abstractNumId w:val="11"/>
  </w:num>
  <w:num w:numId="11">
    <w:abstractNumId w:val="21"/>
  </w:num>
  <w:num w:numId="12">
    <w:abstractNumId w:val="15"/>
  </w:num>
  <w:num w:numId="13">
    <w:abstractNumId w:val="0"/>
  </w:num>
  <w:num w:numId="14">
    <w:abstractNumId w:val="12"/>
  </w:num>
  <w:num w:numId="15">
    <w:abstractNumId w:val="13"/>
  </w:num>
  <w:num w:numId="16">
    <w:abstractNumId w:val="19"/>
  </w:num>
  <w:num w:numId="17">
    <w:abstractNumId w:val="9"/>
  </w:num>
  <w:num w:numId="18">
    <w:abstractNumId w:val="17"/>
  </w:num>
  <w:num w:numId="19">
    <w:abstractNumId w:val="20"/>
  </w:num>
  <w:num w:numId="20">
    <w:abstractNumId w:val="6"/>
  </w:num>
  <w:num w:numId="21">
    <w:abstractNumId w:val="18"/>
  </w:num>
  <w:num w:numId="22">
    <w:abstractNumId w:val="8"/>
  </w:num>
  <w:num w:numId="23">
    <w:abstractNumId w:val="4"/>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889"/>
    <w:rsid w:val="0000013D"/>
    <w:rsid w:val="0000021B"/>
    <w:rsid w:val="0000242F"/>
    <w:rsid w:val="00002BE0"/>
    <w:rsid w:val="00002DCF"/>
    <w:rsid w:val="00003B79"/>
    <w:rsid w:val="0000472D"/>
    <w:rsid w:val="00004B23"/>
    <w:rsid w:val="00005C86"/>
    <w:rsid w:val="000066F8"/>
    <w:rsid w:val="000067D7"/>
    <w:rsid w:val="00006F45"/>
    <w:rsid w:val="000101A3"/>
    <w:rsid w:val="0001061E"/>
    <w:rsid w:val="00010970"/>
    <w:rsid w:val="00010B1C"/>
    <w:rsid w:val="00010CCC"/>
    <w:rsid w:val="00012D50"/>
    <w:rsid w:val="000130A6"/>
    <w:rsid w:val="000132EB"/>
    <w:rsid w:val="00013845"/>
    <w:rsid w:val="00013E84"/>
    <w:rsid w:val="00013F52"/>
    <w:rsid w:val="00014D40"/>
    <w:rsid w:val="000154C3"/>
    <w:rsid w:val="00015DCD"/>
    <w:rsid w:val="000179B9"/>
    <w:rsid w:val="00017C55"/>
    <w:rsid w:val="00020934"/>
    <w:rsid w:val="00020B0D"/>
    <w:rsid w:val="00020BC5"/>
    <w:rsid w:val="00021E75"/>
    <w:rsid w:val="000224C8"/>
    <w:rsid w:val="000231CB"/>
    <w:rsid w:val="000241A0"/>
    <w:rsid w:val="000244BE"/>
    <w:rsid w:val="000247D4"/>
    <w:rsid w:val="00024E67"/>
    <w:rsid w:val="00025699"/>
    <w:rsid w:val="00025D93"/>
    <w:rsid w:val="00025FE7"/>
    <w:rsid w:val="00026334"/>
    <w:rsid w:val="00026540"/>
    <w:rsid w:val="0002714D"/>
    <w:rsid w:val="00027732"/>
    <w:rsid w:val="00027B90"/>
    <w:rsid w:val="00027F35"/>
    <w:rsid w:val="00030CF0"/>
    <w:rsid w:val="00031EFE"/>
    <w:rsid w:val="000322E6"/>
    <w:rsid w:val="0003242D"/>
    <w:rsid w:val="00033003"/>
    <w:rsid w:val="00033058"/>
    <w:rsid w:val="00033AF3"/>
    <w:rsid w:val="00034489"/>
    <w:rsid w:val="000346DD"/>
    <w:rsid w:val="00035A20"/>
    <w:rsid w:val="00035CE0"/>
    <w:rsid w:val="0003602E"/>
    <w:rsid w:val="000369AA"/>
    <w:rsid w:val="000379D3"/>
    <w:rsid w:val="00040415"/>
    <w:rsid w:val="00040540"/>
    <w:rsid w:val="00040BED"/>
    <w:rsid w:val="00041DF4"/>
    <w:rsid w:val="00042191"/>
    <w:rsid w:val="00042E83"/>
    <w:rsid w:val="00042EC7"/>
    <w:rsid w:val="0004313B"/>
    <w:rsid w:val="00043E1B"/>
    <w:rsid w:val="000448A0"/>
    <w:rsid w:val="00044920"/>
    <w:rsid w:val="000455FB"/>
    <w:rsid w:val="00046830"/>
    <w:rsid w:val="00046F05"/>
    <w:rsid w:val="00050249"/>
    <w:rsid w:val="000502A6"/>
    <w:rsid w:val="00050FB6"/>
    <w:rsid w:val="0005147F"/>
    <w:rsid w:val="00051854"/>
    <w:rsid w:val="00051ABA"/>
    <w:rsid w:val="0005270D"/>
    <w:rsid w:val="00052EE6"/>
    <w:rsid w:val="0005386A"/>
    <w:rsid w:val="00053949"/>
    <w:rsid w:val="00055B42"/>
    <w:rsid w:val="00055F7B"/>
    <w:rsid w:val="000606EE"/>
    <w:rsid w:val="0006076C"/>
    <w:rsid w:val="00060B67"/>
    <w:rsid w:val="00060F71"/>
    <w:rsid w:val="00061186"/>
    <w:rsid w:val="000618A1"/>
    <w:rsid w:val="00061C19"/>
    <w:rsid w:val="00062323"/>
    <w:rsid w:val="000627D5"/>
    <w:rsid w:val="00064819"/>
    <w:rsid w:val="00064CCA"/>
    <w:rsid w:val="00064E83"/>
    <w:rsid w:val="00065649"/>
    <w:rsid w:val="000659F1"/>
    <w:rsid w:val="00065F81"/>
    <w:rsid w:val="0006648E"/>
    <w:rsid w:val="00066C12"/>
    <w:rsid w:val="00066C15"/>
    <w:rsid w:val="00070141"/>
    <w:rsid w:val="00071B4C"/>
    <w:rsid w:val="0007314F"/>
    <w:rsid w:val="000736DB"/>
    <w:rsid w:val="00073B0B"/>
    <w:rsid w:val="00074EFD"/>
    <w:rsid w:val="0007567D"/>
    <w:rsid w:val="000756F9"/>
    <w:rsid w:val="000773F2"/>
    <w:rsid w:val="00077946"/>
    <w:rsid w:val="00077D0E"/>
    <w:rsid w:val="00081234"/>
    <w:rsid w:val="000815B3"/>
    <w:rsid w:val="00082383"/>
    <w:rsid w:val="00083372"/>
    <w:rsid w:val="00083C2E"/>
    <w:rsid w:val="00083E1D"/>
    <w:rsid w:val="00083E3E"/>
    <w:rsid w:val="0008425F"/>
    <w:rsid w:val="00084E68"/>
    <w:rsid w:val="00084F45"/>
    <w:rsid w:val="0008517F"/>
    <w:rsid w:val="000866C6"/>
    <w:rsid w:val="00087115"/>
    <w:rsid w:val="0008727B"/>
    <w:rsid w:val="000873AA"/>
    <w:rsid w:val="00090147"/>
    <w:rsid w:val="000905D3"/>
    <w:rsid w:val="000905E5"/>
    <w:rsid w:val="00090A11"/>
    <w:rsid w:val="00090A3D"/>
    <w:rsid w:val="00090BA2"/>
    <w:rsid w:val="000912C1"/>
    <w:rsid w:val="000925D9"/>
    <w:rsid w:val="00093F0C"/>
    <w:rsid w:val="000948E7"/>
    <w:rsid w:val="00095CB4"/>
    <w:rsid w:val="00096C1F"/>
    <w:rsid w:val="00097218"/>
    <w:rsid w:val="000A0696"/>
    <w:rsid w:val="000A0725"/>
    <w:rsid w:val="000A0D43"/>
    <w:rsid w:val="000A12BD"/>
    <w:rsid w:val="000A13F3"/>
    <w:rsid w:val="000A1415"/>
    <w:rsid w:val="000A2CA4"/>
    <w:rsid w:val="000A2ED0"/>
    <w:rsid w:val="000A30E8"/>
    <w:rsid w:val="000A38A0"/>
    <w:rsid w:val="000A39F3"/>
    <w:rsid w:val="000A3E93"/>
    <w:rsid w:val="000A4A99"/>
    <w:rsid w:val="000A521E"/>
    <w:rsid w:val="000A63CF"/>
    <w:rsid w:val="000A64E5"/>
    <w:rsid w:val="000A7750"/>
    <w:rsid w:val="000B04C9"/>
    <w:rsid w:val="000B0598"/>
    <w:rsid w:val="000B0BA5"/>
    <w:rsid w:val="000B361E"/>
    <w:rsid w:val="000B4968"/>
    <w:rsid w:val="000B4E31"/>
    <w:rsid w:val="000B54E6"/>
    <w:rsid w:val="000B58E3"/>
    <w:rsid w:val="000B7F20"/>
    <w:rsid w:val="000C04EA"/>
    <w:rsid w:val="000C3185"/>
    <w:rsid w:val="000C3FE1"/>
    <w:rsid w:val="000C50C4"/>
    <w:rsid w:val="000C5D4A"/>
    <w:rsid w:val="000C678E"/>
    <w:rsid w:val="000C6BFE"/>
    <w:rsid w:val="000D15AB"/>
    <w:rsid w:val="000D1A94"/>
    <w:rsid w:val="000D2EEC"/>
    <w:rsid w:val="000D3FB7"/>
    <w:rsid w:val="000D526E"/>
    <w:rsid w:val="000D5588"/>
    <w:rsid w:val="000D56E2"/>
    <w:rsid w:val="000E148C"/>
    <w:rsid w:val="000E1836"/>
    <w:rsid w:val="000E18B7"/>
    <w:rsid w:val="000E217F"/>
    <w:rsid w:val="000E2779"/>
    <w:rsid w:val="000E3949"/>
    <w:rsid w:val="000E4A37"/>
    <w:rsid w:val="000F079E"/>
    <w:rsid w:val="000F0AA2"/>
    <w:rsid w:val="000F3359"/>
    <w:rsid w:val="000F5790"/>
    <w:rsid w:val="000F6737"/>
    <w:rsid w:val="000F70A0"/>
    <w:rsid w:val="000F734F"/>
    <w:rsid w:val="000F75A1"/>
    <w:rsid w:val="000F7C92"/>
    <w:rsid w:val="000F7D60"/>
    <w:rsid w:val="001010A4"/>
    <w:rsid w:val="00101806"/>
    <w:rsid w:val="00102E27"/>
    <w:rsid w:val="00103737"/>
    <w:rsid w:val="00103954"/>
    <w:rsid w:val="001039A9"/>
    <w:rsid w:val="00104507"/>
    <w:rsid w:val="00104A00"/>
    <w:rsid w:val="00104B57"/>
    <w:rsid w:val="00104C4D"/>
    <w:rsid w:val="00104E10"/>
    <w:rsid w:val="00105AA4"/>
    <w:rsid w:val="001062EE"/>
    <w:rsid w:val="00106F3C"/>
    <w:rsid w:val="00107A91"/>
    <w:rsid w:val="00110270"/>
    <w:rsid w:val="00110277"/>
    <w:rsid w:val="00110B73"/>
    <w:rsid w:val="001116B9"/>
    <w:rsid w:val="00111BE0"/>
    <w:rsid w:val="00112549"/>
    <w:rsid w:val="00112A46"/>
    <w:rsid w:val="00112F43"/>
    <w:rsid w:val="00113607"/>
    <w:rsid w:val="00113BB1"/>
    <w:rsid w:val="001142AE"/>
    <w:rsid w:val="00114C95"/>
    <w:rsid w:val="00115504"/>
    <w:rsid w:val="001174E3"/>
    <w:rsid w:val="00122BB9"/>
    <w:rsid w:val="00122DF4"/>
    <w:rsid w:val="00124802"/>
    <w:rsid w:val="00125129"/>
    <w:rsid w:val="001254F1"/>
    <w:rsid w:val="001257C5"/>
    <w:rsid w:val="001265AC"/>
    <w:rsid w:val="00126CEC"/>
    <w:rsid w:val="001274A3"/>
    <w:rsid w:val="0013055C"/>
    <w:rsid w:val="001305F7"/>
    <w:rsid w:val="00130957"/>
    <w:rsid w:val="0013116D"/>
    <w:rsid w:val="0013226C"/>
    <w:rsid w:val="00132CF8"/>
    <w:rsid w:val="00133220"/>
    <w:rsid w:val="00133852"/>
    <w:rsid w:val="00133C30"/>
    <w:rsid w:val="00133CE9"/>
    <w:rsid w:val="001341F8"/>
    <w:rsid w:val="00134FD7"/>
    <w:rsid w:val="0013595F"/>
    <w:rsid w:val="001375BA"/>
    <w:rsid w:val="001377D3"/>
    <w:rsid w:val="00137B62"/>
    <w:rsid w:val="00140F60"/>
    <w:rsid w:val="00141D2F"/>
    <w:rsid w:val="00142CBB"/>
    <w:rsid w:val="00143714"/>
    <w:rsid w:val="001466B8"/>
    <w:rsid w:val="00146ABA"/>
    <w:rsid w:val="00146E25"/>
    <w:rsid w:val="00147AC4"/>
    <w:rsid w:val="001506EA"/>
    <w:rsid w:val="00151113"/>
    <w:rsid w:val="001515A9"/>
    <w:rsid w:val="001518B3"/>
    <w:rsid w:val="00151953"/>
    <w:rsid w:val="00151D2B"/>
    <w:rsid w:val="00154ABD"/>
    <w:rsid w:val="0015548D"/>
    <w:rsid w:val="001569B3"/>
    <w:rsid w:val="00157290"/>
    <w:rsid w:val="00157F63"/>
    <w:rsid w:val="00160C7F"/>
    <w:rsid w:val="00160EA5"/>
    <w:rsid w:val="00161196"/>
    <w:rsid w:val="00161253"/>
    <w:rsid w:val="001618E0"/>
    <w:rsid w:val="001619B5"/>
    <w:rsid w:val="001624DF"/>
    <w:rsid w:val="00162DB3"/>
    <w:rsid w:val="001636FD"/>
    <w:rsid w:val="0016477F"/>
    <w:rsid w:val="00164A64"/>
    <w:rsid w:val="0016513C"/>
    <w:rsid w:val="00165EA1"/>
    <w:rsid w:val="001674B7"/>
    <w:rsid w:val="001674FC"/>
    <w:rsid w:val="00167788"/>
    <w:rsid w:val="00167962"/>
    <w:rsid w:val="00167E77"/>
    <w:rsid w:val="001715AF"/>
    <w:rsid w:val="0017186D"/>
    <w:rsid w:val="00172525"/>
    <w:rsid w:val="00172D53"/>
    <w:rsid w:val="0017400D"/>
    <w:rsid w:val="0017464C"/>
    <w:rsid w:val="00174FFA"/>
    <w:rsid w:val="001750E7"/>
    <w:rsid w:val="0017667C"/>
    <w:rsid w:val="0017694F"/>
    <w:rsid w:val="00176AF4"/>
    <w:rsid w:val="00182391"/>
    <w:rsid w:val="00185E2B"/>
    <w:rsid w:val="001867E7"/>
    <w:rsid w:val="00187F24"/>
    <w:rsid w:val="00190D81"/>
    <w:rsid w:val="00191702"/>
    <w:rsid w:val="00191DF6"/>
    <w:rsid w:val="00191E91"/>
    <w:rsid w:val="0019261B"/>
    <w:rsid w:val="00193974"/>
    <w:rsid w:val="001940FD"/>
    <w:rsid w:val="00194B50"/>
    <w:rsid w:val="001951D2"/>
    <w:rsid w:val="001956EB"/>
    <w:rsid w:val="00195703"/>
    <w:rsid w:val="00195C01"/>
    <w:rsid w:val="00195C13"/>
    <w:rsid w:val="001A0B79"/>
    <w:rsid w:val="001A129E"/>
    <w:rsid w:val="001A151F"/>
    <w:rsid w:val="001A1FFA"/>
    <w:rsid w:val="001A2B2E"/>
    <w:rsid w:val="001A2BDA"/>
    <w:rsid w:val="001A390C"/>
    <w:rsid w:val="001A394F"/>
    <w:rsid w:val="001A3EEE"/>
    <w:rsid w:val="001A5220"/>
    <w:rsid w:val="001A54BC"/>
    <w:rsid w:val="001A6342"/>
    <w:rsid w:val="001A654E"/>
    <w:rsid w:val="001A6C4F"/>
    <w:rsid w:val="001A6EDA"/>
    <w:rsid w:val="001A7703"/>
    <w:rsid w:val="001A7A45"/>
    <w:rsid w:val="001B064E"/>
    <w:rsid w:val="001B1C78"/>
    <w:rsid w:val="001B211E"/>
    <w:rsid w:val="001B2762"/>
    <w:rsid w:val="001B2C1E"/>
    <w:rsid w:val="001B30FA"/>
    <w:rsid w:val="001B32B1"/>
    <w:rsid w:val="001B4E6F"/>
    <w:rsid w:val="001B526C"/>
    <w:rsid w:val="001B60D1"/>
    <w:rsid w:val="001B65EE"/>
    <w:rsid w:val="001B6995"/>
    <w:rsid w:val="001B732C"/>
    <w:rsid w:val="001C086F"/>
    <w:rsid w:val="001C0DE0"/>
    <w:rsid w:val="001C13FD"/>
    <w:rsid w:val="001C17E5"/>
    <w:rsid w:val="001C1995"/>
    <w:rsid w:val="001C1A43"/>
    <w:rsid w:val="001C1D34"/>
    <w:rsid w:val="001C2DCD"/>
    <w:rsid w:val="001C6D2A"/>
    <w:rsid w:val="001C7500"/>
    <w:rsid w:val="001C7B4E"/>
    <w:rsid w:val="001D0344"/>
    <w:rsid w:val="001D0EAB"/>
    <w:rsid w:val="001D11F9"/>
    <w:rsid w:val="001D1623"/>
    <w:rsid w:val="001D2159"/>
    <w:rsid w:val="001D2CA2"/>
    <w:rsid w:val="001D3395"/>
    <w:rsid w:val="001D515C"/>
    <w:rsid w:val="001D571F"/>
    <w:rsid w:val="001D5800"/>
    <w:rsid w:val="001D61EB"/>
    <w:rsid w:val="001D660A"/>
    <w:rsid w:val="001D6B1C"/>
    <w:rsid w:val="001D7F45"/>
    <w:rsid w:val="001E035E"/>
    <w:rsid w:val="001E098A"/>
    <w:rsid w:val="001E0CBD"/>
    <w:rsid w:val="001E1815"/>
    <w:rsid w:val="001E2C77"/>
    <w:rsid w:val="001E305D"/>
    <w:rsid w:val="001E5090"/>
    <w:rsid w:val="001E5CC1"/>
    <w:rsid w:val="001E6D47"/>
    <w:rsid w:val="001F024E"/>
    <w:rsid w:val="001F14A4"/>
    <w:rsid w:val="001F32DF"/>
    <w:rsid w:val="001F391A"/>
    <w:rsid w:val="001F76E6"/>
    <w:rsid w:val="002028A2"/>
    <w:rsid w:val="00204A19"/>
    <w:rsid w:val="0020502F"/>
    <w:rsid w:val="002055AD"/>
    <w:rsid w:val="00205CFD"/>
    <w:rsid w:val="00205EB0"/>
    <w:rsid w:val="0020628B"/>
    <w:rsid w:val="002063EB"/>
    <w:rsid w:val="002066DA"/>
    <w:rsid w:val="00207E30"/>
    <w:rsid w:val="002100A3"/>
    <w:rsid w:val="00210D98"/>
    <w:rsid w:val="0021180B"/>
    <w:rsid w:val="00212413"/>
    <w:rsid w:val="00213840"/>
    <w:rsid w:val="00213F9A"/>
    <w:rsid w:val="00214082"/>
    <w:rsid w:val="00214870"/>
    <w:rsid w:val="00214973"/>
    <w:rsid w:val="00215D72"/>
    <w:rsid w:val="00217107"/>
    <w:rsid w:val="00217DF3"/>
    <w:rsid w:val="00220E33"/>
    <w:rsid w:val="00221126"/>
    <w:rsid w:val="00221186"/>
    <w:rsid w:val="002211CD"/>
    <w:rsid w:val="0022203F"/>
    <w:rsid w:val="002228D3"/>
    <w:rsid w:val="0022331A"/>
    <w:rsid w:val="00223B9D"/>
    <w:rsid w:val="00223F2A"/>
    <w:rsid w:val="0022410F"/>
    <w:rsid w:val="00224910"/>
    <w:rsid w:val="00226D8E"/>
    <w:rsid w:val="00226E44"/>
    <w:rsid w:val="002274A1"/>
    <w:rsid w:val="002307AD"/>
    <w:rsid w:val="00231D5B"/>
    <w:rsid w:val="00232A5F"/>
    <w:rsid w:val="00232DF2"/>
    <w:rsid w:val="00233833"/>
    <w:rsid w:val="002356D9"/>
    <w:rsid w:val="00240F51"/>
    <w:rsid w:val="0024126B"/>
    <w:rsid w:val="00241490"/>
    <w:rsid w:val="0024179A"/>
    <w:rsid w:val="00241BCA"/>
    <w:rsid w:val="0024230D"/>
    <w:rsid w:val="0024290A"/>
    <w:rsid w:val="0024411C"/>
    <w:rsid w:val="0024462F"/>
    <w:rsid w:val="00244743"/>
    <w:rsid w:val="00245266"/>
    <w:rsid w:val="00245479"/>
    <w:rsid w:val="00247E17"/>
    <w:rsid w:val="00250268"/>
    <w:rsid w:val="0025059C"/>
    <w:rsid w:val="002517F2"/>
    <w:rsid w:val="00254044"/>
    <w:rsid w:val="00254DD7"/>
    <w:rsid w:val="00255F49"/>
    <w:rsid w:val="002570CB"/>
    <w:rsid w:val="00257537"/>
    <w:rsid w:val="0025799A"/>
    <w:rsid w:val="00257B03"/>
    <w:rsid w:val="00257E1C"/>
    <w:rsid w:val="00257F50"/>
    <w:rsid w:val="00260E90"/>
    <w:rsid w:val="00261237"/>
    <w:rsid w:val="002613B9"/>
    <w:rsid w:val="0026178B"/>
    <w:rsid w:val="00262CC7"/>
    <w:rsid w:val="00263774"/>
    <w:rsid w:val="00263E8F"/>
    <w:rsid w:val="00263FF5"/>
    <w:rsid w:val="002640DE"/>
    <w:rsid w:val="00264220"/>
    <w:rsid w:val="00266DBB"/>
    <w:rsid w:val="0026787A"/>
    <w:rsid w:val="00267CE6"/>
    <w:rsid w:val="00267D73"/>
    <w:rsid w:val="00267F91"/>
    <w:rsid w:val="002714A5"/>
    <w:rsid w:val="0027213D"/>
    <w:rsid w:val="00272615"/>
    <w:rsid w:val="00275043"/>
    <w:rsid w:val="002809E3"/>
    <w:rsid w:val="00280DE5"/>
    <w:rsid w:val="0028248C"/>
    <w:rsid w:val="002826EA"/>
    <w:rsid w:val="00282DDE"/>
    <w:rsid w:val="00283A4D"/>
    <w:rsid w:val="00283A71"/>
    <w:rsid w:val="00284B46"/>
    <w:rsid w:val="00284DC9"/>
    <w:rsid w:val="002855CF"/>
    <w:rsid w:val="00286C9C"/>
    <w:rsid w:val="002878B4"/>
    <w:rsid w:val="002901C8"/>
    <w:rsid w:val="00290958"/>
    <w:rsid w:val="00290D97"/>
    <w:rsid w:val="0029109A"/>
    <w:rsid w:val="0029173E"/>
    <w:rsid w:val="00292314"/>
    <w:rsid w:val="002939AC"/>
    <w:rsid w:val="0029473B"/>
    <w:rsid w:val="00294DE2"/>
    <w:rsid w:val="00295E90"/>
    <w:rsid w:val="00296558"/>
    <w:rsid w:val="00297112"/>
    <w:rsid w:val="00297B7F"/>
    <w:rsid w:val="002A01F4"/>
    <w:rsid w:val="002A041D"/>
    <w:rsid w:val="002A0CE0"/>
    <w:rsid w:val="002A0FFF"/>
    <w:rsid w:val="002A1665"/>
    <w:rsid w:val="002A1786"/>
    <w:rsid w:val="002A3A67"/>
    <w:rsid w:val="002A55BF"/>
    <w:rsid w:val="002A65A1"/>
    <w:rsid w:val="002A6AD0"/>
    <w:rsid w:val="002A6C21"/>
    <w:rsid w:val="002A6E12"/>
    <w:rsid w:val="002B07B7"/>
    <w:rsid w:val="002B0922"/>
    <w:rsid w:val="002B0FEC"/>
    <w:rsid w:val="002B1682"/>
    <w:rsid w:val="002B2FD8"/>
    <w:rsid w:val="002B344E"/>
    <w:rsid w:val="002B3492"/>
    <w:rsid w:val="002B3A29"/>
    <w:rsid w:val="002B68A4"/>
    <w:rsid w:val="002B6CDD"/>
    <w:rsid w:val="002B6F13"/>
    <w:rsid w:val="002B6FB9"/>
    <w:rsid w:val="002B79DE"/>
    <w:rsid w:val="002B7DE3"/>
    <w:rsid w:val="002C0C98"/>
    <w:rsid w:val="002C0EEF"/>
    <w:rsid w:val="002C1B0D"/>
    <w:rsid w:val="002C2000"/>
    <w:rsid w:val="002C208F"/>
    <w:rsid w:val="002C3645"/>
    <w:rsid w:val="002C3659"/>
    <w:rsid w:val="002C3C24"/>
    <w:rsid w:val="002C4B65"/>
    <w:rsid w:val="002C50AC"/>
    <w:rsid w:val="002C566E"/>
    <w:rsid w:val="002D0A5D"/>
    <w:rsid w:val="002D0F07"/>
    <w:rsid w:val="002D4770"/>
    <w:rsid w:val="002D4B34"/>
    <w:rsid w:val="002D5C64"/>
    <w:rsid w:val="002D64B1"/>
    <w:rsid w:val="002D6E0B"/>
    <w:rsid w:val="002D7606"/>
    <w:rsid w:val="002E033C"/>
    <w:rsid w:val="002E1D5A"/>
    <w:rsid w:val="002E29FA"/>
    <w:rsid w:val="002E2F0A"/>
    <w:rsid w:val="002E43C3"/>
    <w:rsid w:val="002E45DF"/>
    <w:rsid w:val="002E4A0B"/>
    <w:rsid w:val="002E6848"/>
    <w:rsid w:val="002E7D38"/>
    <w:rsid w:val="002F055C"/>
    <w:rsid w:val="002F0962"/>
    <w:rsid w:val="002F1D2D"/>
    <w:rsid w:val="002F3231"/>
    <w:rsid w:val="002F3683"/>
    <w:rsid w:val="002F386C"/>
    <w:rsid w:val="002F3E6E"/>
    <w:rsid w:val="002F443F"/>
    <w:rsid w:val="002F4FD2"/>
    <w:rsid w:val="002F5425"/>
    <w:rsid w:val="002F5956"/>
    <w:rsid w:val="002F6500"/>
    <w:rsid w:val="002F6633"/>
    <w:rsid w:val="002F7106"/>
    <w:rsid w:val="003017F2"/>
    <w:rsid w:val="00302064"/>
    <w:rsid w:val="00302068"/>
    <w:rsid w:val="00302E84"/>
    <w:rsid w:val="00304CAD"/>
    <w:rsid w:val="00305CA0"/>
    <w:rsid w:val="00306001"/>
    <w:rsid w:val="003066B2"/>
    <w:rsid w:val="003068AA"/>
    <w:rsid w:val="00306A6E"/>
    <w:rsid w:val="00306EF2"/>
    <w:rsid w:val="0030770D"/>
    <w:rsid w:val="0031012C"/>
    <w:rsid w:val="00310ED0"/>
    <w:rsid w:val="00312932"/>
    <w:rsid w:val="00313FC4"/>
    <w:rsid w:val="00314562"/>
    <w:rsid w:val="00314A79"/>
    <w:rsid w:val="00315553"/>
    <w:rsid w:val="00315A11"/>
    <w:rsid w:val="00315D1C"/>
    <w:rsid w:val="00316F64"/>
    <w:rsid w:val="00317228"/>
    <w:rsid w:val="00320A6B"/>
    <w:rsid w:val="0032137C"/>
    <w:rsid w:val="00322B0B"/>
    <w:rsid w:val="003234F3"/>
    <w:rsid w:val="00323C45"/>
    <w:rsid w:val="0032468F"/>
    <w:rsid w:val="00324CBD"/>
    <w:rsid w:val="00325218"/>
    <w:rsid w:val="00325270"/>
    <w:rsid w:val="00326133"/>
    <w:rsid w:val="00330460"/>
    <w:rsid w:val="00330738"/>
    <w:rsid w:val="003317E7"/>
    <w:rsid w:val="00332454"/>
    <w:rsid w:val="003325F7"/>
    <w:rsid w:val="003330BA"/>
    <w:rsid w:val="003343CD"/>
    <w:rsid w:val="003345F2"/>
    <w:rsid w:val="003347AB"/>
    <w:rsid w:val="00334E89"/>
    <w:rsid w:val="0033782B"/>
    <w:rsid w:val="0034035B"/>
    <w:rsid w:val="0034077F"/>
    <w:rsid w:val="003419AC"/>
    <w:rsid w:val="00341E9B"/>
    <w:rsid w:val="0034247C"/>
    <w:rsid w:val="0034297E"/>
    <w:rsid w:val="0034328F"/>
    <w:rsid w:val="00343889"/>
    <w:rsid w:val="00343BD2"/>
    <w:rsid w:val="00343CBA"/>
    <w:rsid w:val="0034597A"/>
    <w:rsid w:val="00350F77"/>
    <w:rsid w:val="003525A5"/>
    <w:rsid w:val="00353087"/>
    <w:rsid w:val="0035345C"/>
    <w:rsid w:val="003537B1"/>
    <w:rsid w:val="00353DB1"/>
    <w:rsid w:val="00354533"/>
    <w:rsid w:val="0035494C"/>
    <w:rsid w:val="00354968"/>
    <w:rsid w:val="00355FB9"/>
    <w:rsid w:val="003563A3"/>
    <w:rsid w:val="00360414"/>
    <w:rsid w:val="00360F9F"/>
    <w:rsid w:val="00361B25"/>
    <w:rsid w:val="00361E16"/>
    <w:rsid w:val="00362DED"/>
    <w:rsid w:val="0036373B"/>
    <w:rsid w:val="00363C32"/>
    <w:rsid w:val="00365C18"/>
    <w:rsid w:val="00365EB9"/>
    <w:rsid w:val="00366041"/>
    <w:rsid w:val="0036662F"/>
    <w:rsid w:val="00366B72"/>
    <w:rsid w:val="00366C2D"/>
    <w:rsid w:val="00366E3C"/>
    <w:rsid w:val="0036709C"/>
    <w:rsid w:val="003671A7"/>
    <w:rsid w:val="00367B27"/>
    <w:rsid w:val="00367C23"/>
    <w:rsid w:val="00367EA3"/>
    <w:rsid w:val="00367EB3"/>
    <w:rsid w:val="00370B0F"/>
    <w:rsid w:val="00371C11"/>
    <w:rsid w:val="0037207E"/>
    <w:rsid w:val="00372B83"/>
    <w:rsid w:val="0037353E"/>
    <w:rsid w:val="00373B6F"/>
    <w:rsid w:val="00374AA5"/>
    <w:rsid w:val="00375CAF"/>
    <w:rsid w:val="00375EED"/>
    <w:rsid w:val="0037674B"/>
    <w:rsid w:val="00376E44"/>
    <w:rsid w:val="00380684"/>
    <w:rsid w:val="00380751"/>
    <w:rsid w:val="003812C0"/>
    <w:rsid w:val="003817B7"/>
    <w:rsid w:val="00381F95"/>
    <w:rsid w:val="0038209F"/>
    <w:rsid w:val="003823D6"/>
    <w:rsid w:val="00383502"/>
    <w:rsid w:val="00383AC8"/>
    <w:rsid w:val="00384D13"/>
    <w:rsid w:val="00385651"/>
    <w:rsid w:val="0038687B"/>
    <w:rsid w:val="00386F96"/>
    <w:rsid w:val="00390CB3"/>
    <w:rsid w:val="00390D93"/>
    <w:rsid w:val="00391263"/>
    <w:rsid w:val="0039164A"/>
    <w:rsid w:val="003933F6"/>
    <w:rsid w:val="00393DB7"/>
    <w:rsid w:val="00394FE3"/>
    <w:rsid w:val="00395B5D"/>
    <w:rsid w:val="0039774D"/>
    <w:rsid w:val="00397920"/>
    <w:rsid w:val="003A0F27"/>
    <w:rsid w:val="003A1F89"/>
    <w:rsid w:val="003A2375"/>
    <w:rsid w:val="003A400D"/>
    <w:rsid w:val="003A4371"/>
    <w:rsid w:val="003A632F"/>
    <w:rsid w:val="003B076D"/>
    <w:rsid w:val="003B09D4"/>
    <w:rsid w:val="003B0C7D"/>
    <w:rsid w:val="003B1055"/>
    <w:rsid w:val="003B1A6B"/>
    <w:rsid w:val="003B2D66"/>
    <w:rsid w:val="003B3CFD"/>
    <w:rsid w:val="003B41C7"/>
    <w:rsid w:val="003B4C02"/>
    <w:rsid w:val="003B51F7"/>
    <w:rsid w:val="003B5995"/>
    <w:rsid w:val="003B59BC"/>
    <w:rsid w:val="003B68F8"/>
    <w:rsid w:val="003B770B"/>
    <w:rsid w:val="003B7910"/>
    <w:rsid w:val="003C0096"/>
    <w:rsid w:val="003C0EBA"/>
    <w:rsid w:val="003C1668"/>
    <w:rsid w:val="003C241E"/>
    <w:rsid w:val="003C36E6"/>
    <w:rsid w:val="003C38AB"/>
    <w:rsid w:val="003C392C"/>
    <w:rsid w:val="003C4ADD"/>
    <w:rsid w:val="003C5A43"/>
    <w:rsid w:val="003C6BC8"/>
    <w:rsid w:val="003C6C99"/>
    <w:rsid w:val="003C7594"/>
    <w:rsid w:val="003D08A1"/>
    <w:rsid w:val="003D0960"/>
    <w:rsid w:val="003D0BDA"/>
    <w:rsid w:val="003D1279"/>
    <w:rsid w:val="003D2BBA"/>
    <w:rsid w:val="003D369E"/>
    <w:rsid w:val="003D5D05"/>
    <w:rsid w:val="003D5F3F"/>
    <w:rsid w:val="003D75CE"/>
    <w:rsid w:val="003D7675"/>
    <w:rsid w:val="003E11D4"/>
    <w:rsid w:val="003E1233"/>
    <w:rsid w:val="003E1EB3"/>
    <w:rsid w:val="003E2B06"/>
    <w:rsid w:val="003E3A73"/>
    <w:rsid w:val="003E4AA8"/>
    <w:rsid w:val="003E52F3"/>
    <w:rsid w:val="003E54D6"/>
    <w:rsid w:val="003E5BE6"/>
    <w:rsid w:val="003E6071"/>
    <w:rsid w:val="003E71C9"/>
    <w:rsid w:val="003E7531"/>
    <w:rsid w:val="003F0391"/>
    <w:rsid w:val="003F0FFF"/>
    <w:rsid w:val="003F14D9"/>
    <w:rsid w:val="003F22A4"/>
    <w:rsid w:val="003F2A44"/>
    <w:rsid w:val="003F2A7D"/>
    <w:rsid w:val="003F3398"/>
    <w:rsid w:val="003F3624"/>
    <w:rsid w:val="003F3B60"/>
    <w:rsid w:val="003F425B"/>
    <w:rsid w:val="003F502D"/>
    <w:rsid w:val="003F563E"/>
    <w:rsid w:val="003F588B"/>
    <w:rsid w:val="003F5A4C"/>
    <w:rsid w:val="003F62F2"/>
    <w:rsid w:val="003F6550"/>
    <w:rsid w:val="003F7A65"/>
    <w:rsid w:val="004013E5"/>
    <w:rsid w:val="00402070"/>
    <w:rsid w:val="00402384"/>
    <w:rsid w:val="0040263F"/>
    <w:rsid w:val="004027CE"/>
    <w:rsid w:val="004038BB"/>
    <w:rsid w:val="004049B2"/>
    <w:rsid w:val="00404CD0"/>
    <w:rsid w:val="004055D1"/>
    <w:rsid w:val="004056D7"/>
    <w:rsid w:val="00405CFB"/>
    <w:rsid w:val="00406174"/>
    <w:rsid w:val="0040668A"/>
    <w:rsid w:val="00406C88"/>
    <w:rsid w:val="00406CAE"/>
    <w:rsid w:val="00407DF7"/>
    <w:rsid w:val="00411CA7"/>
    <w:rsid w:val="0041216C"/>
    <w:rsid w:val="00412765"/>
    <w:rsid w:val="00412BF6"/>
    <w:rsid w:val="00414667"/>
    <w:rsid w:val="00417B2A"/>
    <w:rsid w:val="004224F5"/>
    <w:rsid w:val="00422CA9"/>
    <w:rsid w:val="00422FBC"/>
    <w:rsid w:val="0042516D"/>
    <w:rsid w:val="00426141"/>
    <w:rsid w:val="00427729"/>
    <w:rsid w:val="0043010C"/>
    <w:rsid w:val="00431A7E"/>
    <w:rsid w:val="004327D2"/>
    <w:rsid w:val="00432976"/>
    <w:rsid w:val="004329EC"/>
    <w:rsid w:val="00433A89"/>
    <w:rsid w:val="00433D0B"/>
    <w:rsid w:val="00434D82"/>
    <w:rsid w:val="004352A0"/>
    <w:rsid w:val="0043530B"/>
    <w:rsid w:val="00435851"/>
    <w:rsid w:val="00435D2C"/>
    <w:rsid w:val="0043637C"/>
    <w:rsid w:val="00436CCA"/>
    <w:rsid w:val="00436E25"/>
    <w:rsid w:val="00436FAF"/>
    <w:rsid w:val="00437ACB"/>
    <w:rsid w:val="0044019B"/>
    <w:rsid w:val="00440A09"/>
    <w:rsid w:val="00441088"/>
    <w:rsid w:val="004422EF"/>
    <w:rsid w:val="0044269E"/>
    <w:rsid w:val="004504B4"/>
    <w:rsid w:val="00450EC1"/>
    <w:rsid w:val="00452724"/>
    <w:rsid w:val="00455DF2"/>
    <w:rsid w:val="004572BA"/>
    <w:rsid w:val="00460C82"/>
    <w:rsid w:val="00460CD1"/>
    <w:rsid w:val="00461E8E"/>
    <w:rsid w:val="00462337"/>
    <w:rsid w:val="004626F2"/>
    <w:rsid w:val="00462E22"/>
    <w:rsid w:val="004632A6"/>
    <w:rsid w:val="00463A8A"/>
    <w:rsid w:val="00464314"/>
    <w:rsid w:val="004647F6"/>
    <w:rsid w:val="0046580A"/>
    <w:rsid w:val="0047048F"/>
    <w:rsid w:val="004705CD"/>
    <w:rsid w:val="00470AE7"/>
    <w:rsid w:val="0047111D"/>
    <w:rsid w:val="004711B4"/>
    <w:rsid w:val="004732B3"/>
    <w:rsid w:val="00473D63"/>
    <w:rsid w:val="004744E5"/>
    <w:rsid w:val="00474C43"/>
    <w:rsid w:val="00475CB0"/>
    <w:rsid w:val="00475F6B"/>
    <w:rsid w:val="00476721"/>
    <w:rsid w:val="00476FEE"/>
    <w:rsid w:val="0047758C"/>
    <w:rsid w:val="00477B6F"/>
    <w:rsid w:val="004806F5"/>
    <w:rsid w:val="00481238"/>
    <w:rsid w:val="00482B05"/>
    <w:rsid w:val="00482C52"/>
    <w:rsid w:val="0048371A"/>
    <w:rsid w:val="00483A6D"/>
    <w:rsid w:val="004840EE"/>
    <w:rsid w:val="00484573"/>
    <w:rsid w:val="00484688"/>
    <w:rsid w:val="0048558F"/>
    <w:rsid w:val="0048691C"/>
    <w:rsid w:val="00487561"/>
    <w:rsid w:val="004875B3"/>
    <w:rsid w:val="00491522"/>
    <w:rsid w:val="00491DE2"/>
    <w:rsid w:val="004936EB"/>
    <w:rsid w:val="00493756"/>
    <w:rsid w:val="004939F5"/>
    <w:rsid w:val="00493C0F"/>
    <w:rsid w:val="00495889"/>
    <w:rsid w:val="00496372"/>
    <w:rsid w:val="00496476"/>
    <w:rsid w:val="00496F23"/>
    <w:rsid w:val="004975F4"/>
    <w:rsid w:val="004A00BC"/>
    <w:rsid w:val="004A58B6"/>
    <w:rsid w:val="004A5A2D"/>
    <w:rsid w:val="004A656F"/>
    <w:rsid w:val="004A689A"/>
    <w:rsid w:val="004A72B8"/>
    <w:rsid w:val="004A74AA"/>
    <w:rsid w:val="004B0412"/>
    <w:rsid w:val="004B074E"/>
    <w:rsid w:val="004B08D2"/>
    <w:rsid w:val="004B09C5"/>
    <w:rsid w:val="004B15C6"/>
    <w:rsid w:val="004B2AA5"/>
    <w:rsid w:val="004B32CE"/>
    <w:rsid w:val="004B36BE"/>
    <w:rsid w:val="004B3798"/>
    <w:rsid w:val="004B422D"/>
    <w:rsid w:val="004B48B3"/>
    <w:rsid w:val="004B49D4"/>
    <w:rsid w:val="004B4EF6"/>
    <w:rsid w:val="004B707E"/>
    <w:rsid w:val="004B7434"/>
    <w:rsid w:val="004C0852"/>
    <w:rsid w:val="004C0DD4"/>
    <w:rsid w:val="004C2D15"/>
    <w:rsid w:val="004C395A"/>
    <w:rsid w:val="004C4932"/>
    <w:rsid w:val="004C4CE1"/>
    <w:rsid w:val="004C56CD"/>
    <w:rsid w:val="004D01DA"/>
    <w:rsid w:val="004D1367"/>
    <w:rsid w:val="004D1860"/>
    <w:rsid w:val="004D18B8"/>
    <w:rsid w:val="004D190D"/>
    <w:rsid w:val="004D1B3B"/>
    <w:rsid w:val="004D3232"/>
    <w:rsid w:val="004D5492"/>
    <w:rsid w:val="004D583F"/>
    <w:rsid w:val="004D5C71"/>
    <w:rsid w:val="004D624F"/>
    <w:rsid w:val="004D72AF"/>
    <w:rsid w:val="004D748F"/>
    <w:rsid w:val="004D7D40"/>
    <w:rsid w:val="004E031B"/>
    <w:rsid w:val="004E06B2"/>
    <w:rsid w:val="004E16D8"/>
    <w:rsid w:val="004E2288"/>
    <w:rsid w:val="004E3031"/>
    <w:rsid w:val="004E3E03"/>
    <w:rsid w:val="004E40D9"/>
    <w:rsid w:val="004E41B6"/>
    <w:rsid w:val="004E4466"/>
    <w:rsid w:val="004E652A"/>
    <w:rsid w:val="004E6D79"/>
    <w:rsid w:val="004E7251"/>
    <w:rsid w:val="004E7452"/>
    <w:rsid w:val="004E77EC"/>
    <w:rsid w:val="004F05D5"/>
    <w:rsid w:val="004F12E4"/>
    <w:rsid w:val="004F33E8"/>
    <w:rsid w:val="004F3921"/>
    <w:rsid w:val="004F3956"/>
    <w:rsid w:val="004F4761"/>
    <w:rsid w:val="004F5CCA"/>
    <w:rsid w:val="004F5F9B"/>
    <w:rsid w:val="004F6D6B"/>
    <w:rsid w:val="004F6DE2"/>
    <w:rsid w:val="004F70F9"/>
    <w:rsid w:val="005017A8"/>
    <w:rsid w:val="005017E0"/>
    <w:rsid w:val="00501A97"/>
    <w:rsid w:val="00502395"/>
    <w:rsid w:val="005034AF"/>
    <w:rsid w:val="00503DAD"/>
    <w:rsid w:val="00503E86"/>
    <w:rsid w:val="005046FA"/>
    <w:rsid w:val="00504FE0"/>
    <w:rsid w:val="00505137"/>
    <w:rsid w:val="00505A0C"/>
    <w:rsid w:val="00505E4E"/>
    <w:rsid w:val="005066A8"/>
    <w:rsid w:val="00506B04"/>
    <w:rsid w:val="00507D97"/>
    <w:rsid w:val="005101C4"/>
    <w:rsid w:val="00512154"/>
    <w:rsid w:val="0051257C"/>
    <w:rsid w:val="00514B15"/>
    <w:rsid w:val="00515427"/>
    <w:rsid w:val="00516187"/>
    <w:rsid w:val="005202C2"/>
    <w:rsid w:val="0052030A"/>
    <w:rsid w:val="005214EF"/>
    <w:rsid w:val="00521EB2"/>
    <w:rsid w:val="0052282F"/>
    <w:rsid w:val="00522F89"/>
    <w:rsid w:val="00523863"/>
    <w:rsid w:val="00524172"/>
    <w:rsid w:val="005254AE"/>
    <w:rsid w:val="005259FD"/>
    <w:rsid w:val="00527540"/>
    <w:rsid w:val="005277A3"/>
    <w:rsid w:val="00527F20"/>
    <w:rsid w:val="0053026E"/>
    <w:rsid w:val="00532E85"/>
    <w:rsid w:val="00533551"/>
    <w:rsid w:val="00534948"/>
    <w:rsid w:val="00536325"/>
    <w:rsid w:val="0053673C"/>
    <w:rsid w:val="00536796"/>
    <w:rsid w:val="0053695D"/>
    <w:rsid w:val="005400E6"/>
    <w:rsid w:val="00540258"/>
    <w:rsid w:val="0054063E"/>
    <w:rsid w:val="0054095B"/>
    <w:rsid w:val="00540DBC"/>
    <w:rsid w:val="00540E28"/>
    <w:rsid w:val="0054133A"/>
    <w:rsid w:val="005414F8"/>
    <w:rsid w:val="00543298"/>
    <w:rsid w:val="0054378D"/>
    <w:rsid w:val="00543795"/>
    <w:rsid w:val="00544B6E"/>
    <w:rsid w:val="00544F70"/>
    <w:rsid w:val="00545CB3"/>
    <w:rsid w:val="00546F0C"/>
    <w:rsid w:val="00546F56"/>
    <w:rsid w:val="00547B5D"/>
    <w:rsid w:val="00550E99"/>
    <w:rsid w:val="00551FEC"/>
    <w:rsid w:val="00553241"/>
    <w:rsid w:val="00553800"/>
    <w:rsid w:val="00553C6D"/>
    <w:rsid w:val="00556B69"/>
    <w:rsid w:val="00560003"/>
    <w:rsid w:val="00560317"/>
    <w:rsid w:val="00560811"/>
    <w:rsid w:val="00560B7B"/>
    <w:rsid w:val="00561A34"/>
    <w:rsid w:val="00561F7A"/>
    <w:rsid w:val="005620C3"/>
    <w:rsid w:val="005632A6"/>
    <w:rsid w:val="00563ED2"/>
    <w:rsid w:val="005643C4"/>
    <w:rsid w:val="005648E7"/>
    <w:rsid w:val="00564AAE"/>
    <w:rsid w:val="0056573D"/>
    <w:rsid w:val="005657F5"/>
    <w:rsid w:val="0056753A"/>
    <w:rsid w:val="00567567"/>
    <w:rsid w:val="00570DD7"/>
    <w:rsid w:val="00572867"/>
    <w:rsid w:val="005737E5"/>
    <w:rsid w:val="005756F3"/>
    <w:rsid w:val="00575879"/>
    <w:rsid w:val="00575F83"/>
    <w:rsid w:val="00576990"/>
    <w:rsid w:val="0057735B"/>
    <w:rsid w:val="00580368"/>
    <w:rsid w:val="00580784"/>
    <w:rsid w:val="00580EFF"/>
    <w:rsid w:val="0058109D"/>
    <w:rsid w:val="00581171"/>
    <w:rsid w:val="0058168E"/>
    <w:rsid w:val="005828B6"/>
    <w:rsid w:val="005831A9"/>
    <w:rsid w:val="0058380C"/>
    <w:rsid w:val="00583BE4"/>
    <w:rsid w:val="00583F5F"/>
    <w:rsid w:val="00584081"/>
    <w:rsid w:val="00584269"/>
    <w:rsid w:val="005857A1"/>
    <w:rsid w:val="00586633"/>
    <w:rsid w:val="0058681C"/>
    <w:rsid w:val="005868A8"/>
    <w:rsid w:val="00586AF4"/>
    <w:rsid w:val="005907BB"/>
    <w:rsid w:val="005909FE"/>
    <w:rsid w:val="00590F05"/>
    <w:rsid w:val="00591614"/>
    <w:rsid w:val="00591728"/>
    <w:rsid w:val="00591C7E"/>
    <w:rsid w:val="00592C9B"/>
    <w:rsid w:val="00592FD1"/>
    <w:rsid w:val="0059303A"/>
    <w:rsid w:val="0059392A"/>
    <w:rsid w:val="00593D2C"/>
    <w:rsid w:val="005942FB"/>
    <w:rsid w:val="005947B0"/>
    <w:rsid w:val="0059530B"/>
    <w:rsid w:val="00596302"/>
    <w:rsid w:val="00596992"/>
    <w:rsid w:val="005A0EAB"/>
    <w:rsid w:val="005A1B30"/>
    <w:rsid w:val="005A36A0"/>
    <w:rsid w:val="005A41F2"/>
    <w:rsid w:val="005A4286"/>
    <w:rsid w:val="005A4467"/>
    <w:rsid w:val="005A4D5F"/>
    <w:rsid w:val="005A55C7"/>
    <w:rsid w:val="005A67DB"/>
    <w:rsid w:val="005A6913"/>
    <w:rsid w:val="005A6EDF"/>
    <w:rsid w:val="005B0F9D"/>
    <w:rsid w:val="005B13B4"/>
    <w:rsid w:val="005B173B"/>
    <w:rsid w:val="005B2377"/>
    <w:rsid w:val="005B301B"/>
    <w:rsid w:val="005B3B44"/>
    <w:rsid w:val="005B526A"/>
    <w:rsid w:val="005B527C"/>
    <w:rsid w:val="005B6138"/>
    <w:rsid w:val="005B672A"/>
    <w:rsid w:val="005B71CA"/>
    <w:rsid w:val="005B77B2"/>
    <w:rsid w:val="005C296A"/>
    <w:rsid w:val="005C2D4A"/>
    <w:rsid w:val="005C32D9"/>
    <w:rsid w:val="005C4145"/>
    <w:rsid w:val="005C556F"/>
    <w:rsid w:val="005C5653"/>
    <w:rsid w:val="005C7668"/>
    <w:rsid w:val="005C7751"/>
    <w:rsid w:val="005C7B92"/>
    <w:rsid w:val="005C7C2E"/>
    <w:rsid w:val="005D0121"/>
    <w:rsid w:val="005D0BE7"/>
    <w:rsid w:val="005D0F33"/>
    <w:rsid w:val="005D17B0"/>
    <w:rsid w:val="005D2355"/>
    <w:rsid w:val="005D3914"/>
    <w:rsid w:val="005D5202"/>
    <w:rsid w:val="005D57C6"/>
    <w:rsid w:val="005E0450"/>
    <w:rsid w:val="005E065F"/>
    <w:rsid w:val="005E0BD6"/>
    <w:rsid w:val="005E12BD"/>
    <w:rsid w:val="005E22B5"/>
    <w:rsid w:val="005E2E6F"/>
    <w:rsid w:val="005E3898"/>
    <w:rsid w:val="005E38E5"/>
    <w:rsid w:val="005E4048"/>
    <w:rsid w:val="005E47A9"/>
    <w:rsid w:val="005E564B"/>
    <w:rsid w:val="005E57E6"/>
    <w:rsid w:val="005E6081"/>
    <w:rsid w:val="005F06C4"/>
    <w:rsid w:val="005F1607"/>
    <w:rsid w:val="005F199F"/>
    <w:rsid w:val="005F1DDA"/>
    <w:rsid w:val="005F22E5"/>
    <w:rsid w:val="005F37F3"/>
    <w:rsid w:val="005F40A3"/>
    <w:rsid w:val="005F459E"/>
    <w:rsid w:val="005F53A3"/>
    <w:rsid w:val="005F6C8A"/>
    <w:rsid w:val="005F74D1"/>
    <w:rsid w:val="005F7C56"/>
    <w:rsid w:val="00600A47"/>
    <w:rsid w:val="00601EDD"/>
    <w:rsid w:val="00602B72"/>
    <w:rsid w:val="0060315A"/>
    <w:rsid w:val="006036B5"/>
    <w:rsid w:val="00603778"/>
    <w:rsid w:val="00603F1D"/>
    <w:rsid w:val="006051E0"/>
    <w:rsid w:val="006055EC"/>
    <w:rsid w:val="00606E4F"/>
    <w:rsid w:val="00607C43"/>
    <w:rsid w:val="0061070C"/>
    <w:rsid w:val="006110CA"/>
    <w:rsid w:val="00611372"/>
    <w:rsid w:val="00613300"/>
    <w:rsid w:val="0061364C"/>
    <w:rsid w:val="00613770"/>
    <w:rsid w:val="00613CB9"/>
    <w:rsid w:val="00616126"/>
    <w:rsid w:val="006161F8"/>
    <w:rsid w:val="006167B5"/>
    <w:rsid w:val="006168A8"/>
    <w:rsid w:val="006170FD"/>
    <w:rsid w:val="006170FE"/>
    <w:rsid w:val="006207A3"/>
    <w:rsid w:val="0062094F"/>
    <w:rsid w:val="00621C1B"/>
    <w:rsid w:val="00623085"/>
    <w:rsid w:val="006233A7"/>
    <w:rsid w:val="00623408"/>
    <w:rsid w:val="0062353E"/>
    <w:rsid w:val="006260DF"/>
    <w:rsid w:val="0062625D"/>
    <w:rsid w:val="006300C8"/>
    <w:rsid w:val="006302FE"/>
    <w:rsid w:val="00631CDE"/>
    <w:rsid w:val="00633A94"/>
    <w:rsid w:val="0063566D"/>
    <w:rsid w:val="00635E6F"/>
    <w:rsid w:val="0063724F"/>
    <w:rsid w:val="00637A07"/>
    <w:rsid w:val="00637F30"/>
    <w:rsid w:val="0064079F"/>
    <w:rsid w:val="00640C6C"/>
    <w:rsid w:val="00641AC0"/>
    <w:rsid w:val="00641F2E"/>
    <w:rsid w:val="00643FBC"/>
    <w:rsid w:val="006440D8"/>
    <w:rsid w:val="006448ED"/>
    <w:rsid w:val="00646181"/>
    <w:rsid w:val="00646655"/>
    <w:rsid w:val="006472B9"/>
    <w:rsid w:val="00647E0F"/>
    <w:rsid w:val="00650152"/>
    <w:rsid w:val="00650F63"/>
    <w:rsid w:val="00653083"/>
    <w:rsid w:val="00653371"/>
    <w:rsid w:val="00653844"/>
    <w:rsid w:val="00653DC0"/>
    <w:rsid w:val="006556DF"/>
    <w:rsid w:val="00655D1F"/>
    <w:rsid w:val="00660229"/>
    <w:rsid w:val="0066051D"/>
    <w:rsid w:val="00661D79"/>
    <w:rsid w:val="0066343F"/>
    <w:rsid w:val="006635EF"/>
    <w:rsid w:val="00663AB3"/>
    <w:rsid w:val="00663B17"/>
    <w:rsid w:val="006649AF"/>
    <w:rsid w:val="00666AD7"/>
    <w:rsid w:val="0066708E"/>
    <w:rsid w:val="00667F24"/>
    <w:rsid w:val="006700C2"/>
    <w:rsid w:val="006716D6"/>
    <w:rsid w:val="00671B03"/>
    <w:rsid w:val="00671B5B"/>
    <w:rsid w:val="00671EC0"/>
    <w:rsid w:val="00672429"/>
    <w:rsid w:val="006732E2"/>
    <w:rsid w:val="006756D0"/>
    <w:rsid w:val="00675BD3"/>
    <w:rsid w:val="00676426"/>
    <w:rsid w:val="0067733D"/>
    <w:rsid w:val="00677D74"/>
    <w:rsid w:val="00677E01"/>
    <w:rsid w:val="006802F6"/>
    <w:rsid w:val="00681464"/>
    <w:rsid w:val="006819C1"/>
    <w:rsid w:val="0068280B"/>
    <w:rsid w:val="0068320B"/>
    <w:rsid w:val="006837E2"/>
    <w:rsid w:val="00684A6E"/>
    <w:rsid w:val="00684BBC"/>
    <w:rsid w:val="00685C29"/>
    <w:rsid w:val="00685CA9"/>
    <w:rsid w:val="00685DBF"/>
    <w:rsid w:val="00685E97"/>
    <w:rsid w:val="00686169"/>
    <w:rsid w:val="00691119"/>
    <w:rsid w:val="006911F4"/>
    <w:rsid w:val="0069191C"/>
    <w:rsid w:val="0069276F"/>
    <w:rsid w:val="0069384E"/>
    <w:rsid w:val="00694961"/>
    <w:rsid w:val="006963C3"/>
    <w:rsid w:val="00697A0B"/>
    <w:rsid w:val="006A0249"/>
    <w:rsid w:val="006A05DD"/>
    <w:rsid w:val="006A0726"/>
    <w:rsid w:val="006A177A"/>
    <w:rsid w:val="006A1B58"/>
    <w:rsid w:val="006A217D"/>
    <w:rsid w:val="006A4211"/>
    <w:rsid w:val="006A5029"/>
    <w:rsid w:val="006A5AE4"/>
    <w:rsid w:val="006A5F0E"/>
    <w:rsid w:val="006A6699"/>
    <w:rsid w:val="006A73E3"/>
    <w:rsid w:val="006A746C"/>
    <w:rsid w:val="006A7AB9"/>
    <w:rsid w:val="006A7C96"/>
    <w:rsid w:val="006A7EE0"/>
    <w:rsid w:val="006A7F1C"/>
    <w:rsid w:val="006B06C0"/>
    <w:rsid w:val="006B06E4"/>
    <w:rsid w:val="006B17B6"/>
    <w:rsid w:val="006B1E15"/>
    <w:rsid w:val="006B2A14"/>
    <w:rsid w:val="006B2A60"/>
    <w:rsid w:val="006B2B9E"/>
    <w:rsid w:val="006B2C56"/>
    <w:rsid w:val="006B2E35"/>
    <w:rsid w:val="006B2EEC"/>
    <w:rsid w:val="006B516D"/>
    <w:rsid w:val="006B518A"/>
    <w:rsid w:val="006B6617"/>
    <w:rsid w:val="006B693D"/>
    <w:rsid w:val="006B6A6A"/>
    <w:rsid w:val="006C113A"/>
    <w:rsid w:val="006C125E"/>
    <w:rsid w:val="006C1275"/>
    <w:rsid w:val="006C1DB8"/>
    <w:rsid w:val="006C1E21"/>
    <w:rsid w:val="006C2670"/>
    <w:rsid w:val="006C27D1"/>
    <w:rsid w:val="006C3591"/>
    <w:rsid w:val="006C3989"/>
    <w:rsid w:val="006C3A7F"/>
    <w:rsid w:val="006C41CD"/>
    <w:rsid w:val="006C4455"/>
    <w:rsid w:val="006C45DB"/>
    <w:rsid w:val="006C46A4"/>
    <w:rsid w:val="006C5507"/>
    <w:rsid w:val="006C5608"/>
    <w:rsid w:val="006C6AF9"/>
    <w:rsid w:val="006C743C"/>
    <w:rsid w:val="006C7536"/>
    <w:rsid w:val="006D1C93"/>
    <w:rsid w:val="006D2AFB"/>
    <w:rsid w:val="006D2ECD"/>
    <w:rsid w:val="006D34AA"/>
    <w:rsid w:val="006D4051"/>
    <w:rsid w:val="006D5477"/>
    <w:rsid w:val="006D5C0B"/>
    <w:rsid w:val="006D5CC3"/>
    <w:rsid w:val="006D600C"/>
    <w:rsid w:val="006D67DE"/>
    <w:rsid w:val="006D6DD3"/>
    <w:rsid w:val="006D7DE1"/>
    <w:rsid w:val="006E0115"/>
    <w:rsid w:val="006E08CC"/>
    <w:rsid w:val="006E15D4"/>
    <w:rsid w:val="006E18C0"/>
    <w:rsid w:val="006E4904"/>
    <w:rsid w:val="006E6C01"/>
    <w:rsid w:val="006E7177"/>
    <w:rsid w:val="006E7E39"/>
    <w:rsid w:val="006F02D6"/>
    <w:rsid w:val="006F0F1B"/>
    <w:rsid w:val="006F1055"/>
    <w:rsid w:val="006F1213"/>
    <w:rsid w:val="006F2EBD"/>
    <w:rsid w:val="006F5DD2"/>
    <w:rsid w:val="006F5E78"/>
    <w:rsid w:val="006F5EE5"/>
    <w:rsid w:val="006F61DF"/>
    <w:rsid w:val="006F70F8"/>
    <w:rsid w:val="006F762E"/>
    <w:rsid w:val="007007D7"/>
    <w:rsid w:val="00702010"/>
    <w:rsid w:val="007025EE"/>
    <w:rsid w:val="007027FF"/>
    <w:rsid w:val="00702DCA"/>
    <w:rsid w:val="00703386"/>
    <w:rsid w:val="00703F8C"/>
    <w:rsid w:val="00704D19"/>
    <w:rsid w:val="0070576F"/>
    <w:rsid w:val="007065FB"/>
    <w:rsid w:val="0070750B"/>
    <w:rsid w:val="007078FD"/>
    <w:rsid w:val="00707C89"/>
    <w:rsid w:val="00710ECF"/>
    <w:rsid w:val="00711FEC"/>
    <w:rsid w:val="0071241E"/>
    <w:rsid w:val="00712CFD"/>
    <w:rsid w:val="00712E28"/>
    <w:rsid w:val="00712FF7"/>
    <w:rsid w:val="00713AB0"/>
    <w:rsid w:val="007154E3"/>
    <w:rsid w:val="0071562C"/>
    <w:rsid w:val="007161FD"/>
    <w:rsid w:val="0071703B"/>
    <w:rsid w:val="00717352"/>
    <w:rsid w:val="00717609"/>
    <w:rsid w:val="00720A34"/>
    <w:rsid w:val="00720DC6"/>
    <w:rsid w:val="00721239"/>
    <w:rsid w:val="00721935"/>
    <w:rsid w:val="00721D3B"/>
    <w:rsid w:val="007228FA"/>
    <w:rsid w:val="00723462"/>
    <w:rsid w:val="007236E4"/>
    <w:rsid w:val="007236EA"/>
    <w:rsid w:val="00723748"/>
    <w:rsid w:val="007243A4"/>
    <w:rsid w:val="007251BB"/>
    <w:rsid w:val="0072616A"/>
    <w:rsid w:val="00726686"/>
    <w:rsid w:val="00730136"/>
    <w:rsid w:val="00733CC5"/>
    <w:rsid w:val="0073437E"/>
    <w:rsid w:val="0073490D"/>
    <w:rsid w:val="00734A13"/>
    <w:rsid w:val="00734D08"/>
    <w:rsid w:val="007359D4"/>
    <w:rsid w:val="00735B8F"/>
    <w:rsid w:val="00736167"/>
    <w:rsid w:val="00736320"/>
    <w:rsid w:val="00736C2E"/>
    <w:rsid w:val="00737022"/>
    <w:rsid w:val="00740461"/>
    <w:rsid w:val="00740C56"/>
    <w:rsid w:val="00740D4A"/>
    <w:rsid w:val="00740DCC"/>
    <w:rsid w:val="00741A5A"/>
    <w:rsid w:val="00741A79"/>
    <w:rsid w:val="007427A4"/>
    <w:rsid w:val="0074310E"/>
    <w:rsid w:val="0074335B"/>
    <w:rsid w:val="007437A0"/>
    <w:rsid w:val="00743C17"/>
    <w:rsid w:val="00743C18"/>
    <w:rsid w:val="0074445C"/>
    <w:rsid w:val="00746379"/>
    <w:rsid w:val="0074694C"/>
    <w:rsid w:val="00746B34"/>
    <w:rsid w:val="00747678"/>
    <w:rsid w:val="00750EC2"/>
    <w:rsid w:val="007511C7"/>
    <w:rsid w:val="00751609"/>
    <w:rsid w:val="00753FF2"/>
    <w:rsid w:val="0075492E"/>
    <w:rsid w:val="00754BD1"/>
    <w:rsid w:val="00754EB6"/>
    <w:rsid w:val="00755044"/>
    <w:rsid w:val="007570BC"/>
    <w:rsid w:val="007577AB"/>
    <w:rsid w:val="007578C4"/>
    <w:rsid w:val="00760234"/>
    <w:rsid w:val="007630E9"/>
    <w:rsid w:val="007636E6"/>
    <w:rsid w:val="0076424B"/>
    <w:rsid w:val="00765C1A"/>
    <w:rsid w:val="007669A5"/>
    <w:rsid w:val="00770038"/>
    <w:rsid w:val="00771A4A"/>
    <w:rsid w:val="0077232C"/>
    <w:rsid w:val="007728C3"/>
    <w:rsid w:val="00772B50"/>
    <w:rsid w:val="00773CE9"/>
    <w:rsid w:val="007741FC"/>
    <w:rsid w:val="00774318"/>
    <w:rsid w:val="00774A94"/>
    <w:rsid w:val="007769A8"/>
    <w:rsid w:val="0077705F"/>
    <w:rsid w:val="007770FE"/>
    <w:rsid w:val="00777DBA"/>
    <w:rsid w:val="00780566"/>
    <w:rsid w:val="007805F5"/>
    <w:rsid w:val="00780E70"/>
    <w:rsid w:val="00783D75"/>
    <w:rsid w:val="00784EBA"/>
    <w:rsid w:val="00785DB4"/>
    <w:rsid w:val="00786000"/>
    <w:rsid w:val="00786A4D"/>
    <w:rsid w:val="007874E0"/>
    <w:rsid w:val="00787E5B"/>
    <w:rsid w:val="00790268"/>
    <w:rsid w:val="0079092A"/>
    <w:rsid w:val="00791BA8"/>
    <w:rsid w:val="00792965"/>
    <w:rsid w:val="00792F04"/>
    <w:rsid w:val="00792FD7"/>
    <w:rsid w:val="007949A2"/>
    <w:rsid w:val="007961FA"/>
    <w:rsid w:val="00796FCA"/>
    <w:rsid w:val="0079765D"/>
    <w:rsid w:val="00797974"/>
    <w:rsid w:val="00797C24"/>
    <w:rsid w:val="00797D09"/>
    <w:rsid w:val="007A0E05"/>
    <w:rsid w:val="007A18A8"/>
    <w:rsid w:val="007A1C8F"/>
    <w:rsid w:val="007A1CF4"/>
    <w:rsid w:val="007A213A"/>
    <w:rsid w:val="007A2F7A"/>
    <w:rsid w:val="007A330E"/>
    <w:rsid w:val="007A4798"/>
    <w:rsid w:val="007A539E"/>
    <w:rsid w:val="007A7D63"/>
    <w:rsid w:val="007A7E16"/>
    <w:rsid w:val="007B05F6"/>
    <w:rsid w:val="007B2513"/>
    <w:rsid w:val="007B3156"/>
    <w:rsid w:val="007B4557"/>
    <w:rsid w:val="007B46C7"/>
    <w:rsid w:val="007B47CF"/>
    <w:rsid w:val="007B58E4"/>
    <w:rsid w:val="007B59A6"/>
    <w:rsid w:val="007B60A3"/>
    <w:rsid w:val="007B653E"/>
    <w:rsid w:val="007B77FF"/>
    <w:rsid w:val="007B7EF8"/>
    <w:rsid w:val="007C1711"/>
    <w:rsid w:val="007C219D"/>
    <w:rsid w:val="007C225B"/>
    <w:rsid w:val="007C3818"/>
    <w:rsid w:val="007C4C47"/>
    <w:rsid w:val="007C556E"/>
    <w:rsid w:val="007C5804"/>
    <w:rsid w:val="007C597B"/>
    <w:rsid w:val="007D051B"/>
    <w:rsid w:val="007D0BE7"/>
    <w:rsid w:val="007D186C"/>
    <w:rsid w:val="007D1BB7"/>
    <w:rsid w:val="007D30A9"/>
    <w:rsid w:val="007D3392"/>
    <w:rsid w:val="007D3E83"/>
    <w:rsid w:val="007D4572"/>
    <w:rsid w:val="007D58C8"/>
    <w:rsid w:val="007D5981"/>
    <w:rsid w:val="007D69E0"/>
    <w:rsid w:val="007E053D"/>
    <w:rsid w:val="007E063F"/>
    <w:rsid w:val="007E0F26"/>
    <w:rsid w:val="007E11CB"/>
    <w:rsid w:val="007E30F5"/>
    <w:rsid w:val="007E3757"/>
    <w:rsid w:val="007E42F6"/>
    <w:rsid w:val="007E46AD"/>
    <w:rsid w:val="007E51BA"/>
    <w:rsid w:val="007E62EB"/>
    <w:rsid w:val="007E6DAA"/>
    <w:rsid w:val="007E71F0"/>
    <w:rsid w:val="007F0E1D"/>
    <w:rsid w:val="007F1EBB"/>
    <w:rsid w:val="007F2D6B"/>
    <w:rsid w:val="007F3040"/>
    <w:rsid w:val="007F3625"/>
    <w:rsid w:val="007F3DB0"/>
    <w:rsid w:val="007F504D"/>
    <w:rsid w:val="007F51E1"/>
    <w:rsid w:val="007F6A35"/>
    <w:rsid w:val="007F7626"/>
    <w:rsid w:val="0080011E"/>
    <w:rsid w:val="008006C0"/>
    <w:rsid w:val="0080125A"/>
    <w:rsid w:val="008014B8"/>
    <w:rsid w:val="00801E6F"/>
    <w:rsid w:val="0080268E"/>
    <w:rsid w:val="008044FB"/>
    <w:rsid w:val="00804B0F"/>
    <w:rsid w:val="00806DE5"/>
    <w:rsid w:val="00807E1D"/>
    <w:rsid w:val="00810790"/>
    <w:rsid w:val="00812751"/>
    <w:rsid w:val="008147FC"/>
    <w:rsid w:val="00817E03"/>
    <w:rsid w:val="00820C50"/>
    <w:rsid w:val="00820D13"/>
    <w:rsid w:val="0082147D"/>
    <w:rsid w:val="00822AEA"/>
    <w:rsid w:val="00823374"/>
    <w:rsid w:val="00823467"/>
    <w:rsid w:val="0082347E"/>
    <w:rsid w:val="00823E17"/>
    <w:rsid w:val="0082450B"/>
    <w:rsid w:val="008245A2"/>
    <w:rsid w:val="0082480F"/>
    <w:rsid w:val="00824D6E"/>
    <w:rsid w:val="00824E61"/>
    <w:rsid w:val="00825FBA"/>
    <w:rsid w:val="00826242"/>
    <w:rsid w:val="008262A5"/>
    <w:rsid w:val="008265C2"/>
    <w:rsid w:val="00827AF7"/>
    <w:rsid w:val="00827B86"/>
    <w:rsid w:val="00827BD4"/>
    <w:rsid w:val="008306E1"/>
    <w:rsid w:val="00832C61"/>
    <w:rsid w:val="00832F39"/>
    <w:rsid w:val="00833644"/>
    <w:rsid w:val="0083370F"/>
    <w:rsid w:val="00833C10"/>
    <w:rsid w:val="0083441B"/>
    <w:rsid w:val="008353AA"/>
    <w:rsid w:val="008362D2"/>
    <w:rsid w:val="0083631D"/>
    <w:rsid w:val="00837A0B"/>
    <w:rsid w:val="00840D72"/>
    <w:rsid w:val="00841191"/>
    <w:rsid w:val="00841665"/>
    <w:rsid w:val="008417BD"/>
    <w:rsid w:val="00843324"/>
    <w:rsid w:val="00843710"/>
    <w:rsid w:val="00843B2D"/>
    <w:rsid w:val="0084467A"/>
    <w:rsid w:val="00844948"/>
    <w:rsid w:val="00844BC6"/>
    <w:rsid w:val="00844D44"/>
    <w:rsid w:val="0084625B"/>
    <w:rsid w:val="00846609"/>
    <w:rsid w:val="00847630"/>
    <w:rsid w:val="008501CE"/>
    <w:rsid w:val="008507DD"/>
    <w:rsid w:val="00851213"/>
    <w:rsid w:val="008527DA"/>
    <w:rsid w:val="00853751"/>
    <w:rsid w:val="00853B4B"/>
    <w:rsid w:val="00853C0B"/>
    <w:rsid w:val="00854A7F"/>
    <w:rsid w:val="00854F31"/>
    <w:rsid w:val="008550CE"/>
    <w:rsid w:val="00855871"/>
    <w:rsid w:val="00855ADF"/>
    <w:rsid w:val="00855C85"/>
    <w:rsid w:val="00856889"/>
    <w:rsid w:val="0085690C"/>
    <w:rsid w:val="00857666"/>
    <w:rsid w:val="00860C60"/>
    <w:rsid w:val="00861B06"/>
    <w:rsid w:val="0086285D"/>
    <w:rsid w:val="008632B1"/>
    <w:rsid w:val="0086364F"/>
    <w:rsid w:val="00864374"/>
    <w:rsid w:val="0086450C"/>
    <w:rsid w:val="00864E52"/>
    <w:rsid w:val="008664B4"/>
    <w:rsid w:val="008667DF"/>
    <w:rsid w:val="0086685F"/>
    <w:rsid w:val="00867D3E"/>
    <w:rsid w:val="00867FF6"/>
    <w:rsid w:val="00870060"/>
    <w:rsid w:val="008705E9"/>
    <w:rsid w:val="008707A7"/>
    <w:rsid w:val="008736CF"/>
    <w:rsid w:val="0087415A"/>
    <w:rsid w:val="008746E1"/>
    <w:rsid w:val="00874872"/>
    <w:rsid w:val="008754D0"/>
    <w:rsid w:val="0087578B"/>
    <w:rsid w:val="0087638B"/>
    <w:rsid w:val="008772D3"/>
    <w:rsid w:val="00877DB1"/>
    <w:rsid w:val="00880067"/>
    <w:rsid w:val="008807C8"/>
    <w:rsid w:val="00880D3F"/>
    <w:rsid w:val="00881A4E"/>
    <w:rsid w:val="00881BD1"/>
    <w:rsid w:val="00881DB5"/>
    <w:rsid w:val="008820B1"/>
    <w:rsid w:val="008832C3"/>
    <w:rsid w:val="00883CD8"/>
    <w:rsid w:val="00884272"/>
    <w:rsid w:val="00885186"/>
    <w:rsid w:val="00886383"/>
    <w:rsid w:val="0088692B"/>
    <w:rsid w:val="00887541"/>
    <w:rsid w:val="00887704"/>
    <w:rsid w:val="00887DD0"/>
    <w:rsid w:val="00890090"/>
    <w:rsid w:val="008908A8"/>
    <w:rsid w:val="00890B85"/>
    <w:rsid w:val="00891964"/>
    <w:rsid w:val="00891B48"/>
    <w:rsid w:val="0089307C"/>
    <w:rsid w:val="008930F2"/>
    <w:rsid w:val="008934FD"/>
    <w:rsid w:val="008937E2"/>
    <w:rsid w:val="00893ABB"/>
    <w:rsid w:val="00896492"/>
    <w:rsid w:val="00896D4F"/>
    <w:rsid w:val="008A0086"/>
    <w:rsid w:val="008A278D"/>
    <w:rsid w:val="008A3154"/>
    <w:rsid w:val="008A32AF"/>
    <w:rsid w:val="008A3B8A"/>
    <w:rsid w:val="008A46BC"/>
    <w:rsid w:val="008A47CC"/>
    <w:rsid w:val="008A4C30"/>
    <w:rsid w:val="008A5533"/>
    <w:rsid w:val="008A5C51"/>
    <w:rsid w:val="008A76C8"/>
    <w:rsid w:val="008B026B"/>
    <w:rsid w:val="008B035B"/>
    <w:rsid w:val="008B0CEB"/>
    <w:rsid w:val="008B0F1D"/>
    <w:rsid w:val="008B2240"/>
    <w:rsid w:val="008B332B"/>
    <w:rsid w:val="008B501D"/>
    <w:rsid w:val="008B5D5D"/>
    <w:rsid w:val="008B69F1"/>
    <w:rsid w:val="008B6AE1"/>
    <w:rsid w:val="008B742C"/>
    <w:rsid w:val="008B793C"/>
    <w:rsid w:val="008B7B8B"/>
    <w:rsid w:val="008B7D02"/>
    <w:rsid w:val="008C220B"/>
    <w:rsid w:val="008C2934"/>
    <w:rsid w:val="008C2957"/>
    <w:rsid w:val="008C2B53"/>
    <w:rsid w:val="008C392B"/>
    <w:rsid w:val="008C40A8"/>
    <w:rsid w:val="008C42C3"/>
    <w:rsid w:val="008C464D"/>
    <w:rsid w:val="008C5397"/>
    <w:rsid w:val="008C7EF6"/>
    <w:rsid w:val="008D06AE"/>
    <w:rsid w:val="008D0CAD"/>
    <w:rsid w:val="008D149C"/>
    <w:rsid w:val="008D2927"/>
    <w:rsid w:val="008D3C95"/>
    <w:rsid w:val="008D4F6D"/>
    <w:rsid w:val="008D5DEE"/>
    <w:rsid w:val="008D62A3"/>
    <w:rsid w:val="008D661D"/>
    <w:rsid w:val="008D6C02"/>
    <w:rsid w:val="008D7D6E"/>
    <w:rsid w:val="008D7DAD"/>
    <w:rsid w:val="008E0A12"/>
    <w:rsid w:val="008E137A"/>
    <w:rsid w:val="008E14C6"/>
    <w:rsid w:val="008E1A65"/>
    <w:rsid w:val="008E2350"/>
    <w:rsid w:val="008E2361"/>
    <w:rsid w:val="008E37ED"/>
    <w:rsid w:val="008E394D"/>
    <w:rsid w:val="008E53A7"/>
    <w:rsid w:val="008E5589"/>
    <w:rsid w:val="008E6A59"/>
    <w:rsid w:val="008E74B1"/>
    <w:rsid w:val="008E7C08"/>
    <w:rsid w:val="008F0633"/>
    <w:rsid w:val="008F0CFF"/>
    <w:rsid w:val="008F16B1"/>
    <w:rsid w:val="008F174D"/>
    <w:rsid w:val="008F2599"/>
    <w:rsid w:val="008F43B4"/>
    <w:rsid w:val="008F5C42"/>
    <w:rsid w:val="008F6562"/>
    <w:rsid w:val="008F7298"/>
    <w:rsid w:val="00900CAC"/>
    <w:rsid w:val="009011AF"/>
    <w:rsid w:val="009017FF"/>
    <w:rsid w:val="0090245C"/>
    <w:rsid w:val="0090338D"/>
    <w:rsid w:val="00903969"/>
    <w:rsid w:val="00904B4D"/>
    <w:rsid w:val="009051F6"/>
    <w:rsid w:val="00905CA1"/>
    <w:rsid w:val="00907336"/>
    <w:rsid w:val="00912005"/>
    <w:rsid w:val="00912461"/>
    <w:rsid w:val="009127B9"/>
    <w:rsid w:val="00913153"/>
    <w:rsid w:val="00913232"/>
    <w:rsid w:val="009135A1"/>
    <w:rsid w:val="009136BB"/>
    <w:rsid w:val="009143E2"/>
    <w:rsid w:val="009148EA"/>
    <w:rsid w:val="00915889"/>
    <w:rsid w:val="00916791"/>
    <w:rsid w:val="0091713B"/>
    <w:rsid w:val="00917944"/>
    <w:rsid w:val="00917C37"/>
    <w:rsid w:val="00923B5C"/>
    <w:rsid w:val="00923F58"/>
    <w:rsid w:val="00924334"/>
    <w:rsid w:val="0092458F"/>
    <w:rsid w:val="00924CB0"/>
    <w:rsid w:val="00925F28"/>
    <w:rsid w:val="009266C1"/>
    <w:rsid w:val="0092794B"/>
    <w:rsid w:val="0093159A"/>
    <w:rsid w:val="00931C19"/>
    <w:rsid w:val="009321DF"/>
    <w:rsid w:val="00933035"/>
    <w:rsid w:val="00933404"/>
    <w:rsid w:val="00933B30"/>
    <w:rsid w:val="00934251"/>
    <w:rsid w:val="009348AF"/>
    <w:rsid w:val="0093629D"/>
    <w:rsid w:val="009362A9"/>
    <w:rsid w:val="009363A7"/>
    <w:rsid w:val="00937B27"/>
    <w:rsid w:val="00940D55"/>
    <w:rsid w:val="0094129B"/>
    <w:rsid w:val="00941E70"/>
    <w:rsid w:val="00942731"/>
    <w:rsid w:val="0094294E"/>
    <w:rsid w:val="00944FC9"/>
    <w:rsid w:val="009453CF"/>
    <w:rsid w:val="0094609E"/>
    <w:rsid w:val="00947578"/>
    <w:rsid w:val="00947996"/>
    <w:rsid w:val="00950055"/>
    <w:rsid w:val="00950426"/>
    <w:rsid w:val="00951925"/>
    <w:rsid w:val="00951F03"/>
    <w:rsid w:val="00952140"/>
    <w:rsid w:val="00952268"/>
    <w:rsid w:val="00952734"/>
    <w:rsid w:val="00953FFB"/>
    <w:rsid w:val="0095407B"/>
    <w:rsid w:val="009551E1"/>
    <w:rsid w:val="0095563B"/>
    <w:rsid w:val="00955B10"/>
    <w:rsid w:val="00956FE7"/>
    <w:rsid w:val="0095731F"/>
    <w:rsid w:val="00957591"/>
    <w:rsid w:val="0095779F"/>
    <w:rsid w:val="00957819"/>
    <w:rsid w:val="00960C42"/>
    <w:rsid w:val="009615C2"/>
    <w:rsid w:val="00963143"/>
    <w:rsid w:val="00963875"/>
    <w:rsid w:val="00963C62"/>
    <w:rsid w:val="00964E42"/>
    <w:rsid w:val="00967626"/>
    <w:rsid w:val="009677E3"/>
    <w:rsid w:val="00971BB9"/>
    <w:rsid w:val="009734D2"/>
    <w:rsid w:val="00973ECA"/>
    <w:rsid w:val="00974BA2"/>
    <w:rsid w:val="00976B55"/>
    <w:rsid w:val="0097723A"/>
    <w:rsid w:val="00977569"/>
    <w:rsid w:val="009775F8"/>
    <w:rsid w:val="009776F0"/>
    <w:rsid w:val="00977D68"/>
    <w:rsid w:val="00980867"/>
    <w:rsid w:val="00981AF3"/>
    <w:rsid w:val="00981C85"/>
    <w:rsid w:val="00982C61"/>
    <w:rsid w:val="00983F14"/>
    <w:rsid w:val="00984DC0"/>
    <w:rsid w:val="009852FC"/>
    <w:rsid w:val="00985678"/>
    <w:rsid w:val="00985962"/>
    <w:rsid w:val="0098679E"/>
    <w:rsid w:val="009868BF"/>
    <w:rsid w:val="0098744E"/>
    <w:rsid w:val="00992803"/>
    <w:rsid w:val="00994A6C"/>
    <w:rsid w:val="00995586"/>
    <w:rsid w:val="00995835"/>
    <w:rsid w:val="00996034"/>
    <w:rsid w:val="0099639F"/>
    <w:rsid w:val="009977AF"/>
    <w:rsid w:val="009A0732"/>
    <w:rsid w:val="009A196F"/>
    <w:rsid w:val="009A214D"/>
    <w:rsid w:val="009A25FB"/>
    <w:rsid w:val="009A2772"/>
    <w:rsid w:val="009A2775"/>
    <w:rsid w:val="009A2A88"/>
    <w:rsid w:val="009A34F3"/>
    <w:rsid w:val="009A5785"/>
    <w:rsid w:val="009A5B5C"/>
    <w:rsid w:val="009A6415"/>
    <w:rsid w:val="009A66E7"/>
    <w:rsid w:val="009B0017"/>
    <w:rsid w:val="009B0BAD"/>
    <w:rsid w:val="009B0C0B"/>
    <w:rsid w:val="009B0E1F"/>
    <w:rsid w:val="009B12A6"/>
    <w:rsid w:val="009B1C87"/>
    <w:rsid w:val="009B48D9"/>
    <w:rsid w:val="009B48FE"/>
    <w:rsid w:val="009B4B3C"/>
    <w:rsid w:val="009B76E5"/>
    <w:rsid w:val="009C1225"/>
    <w:rsid w:val="009C2AF7"/>
    <w:rsid w:val="009C2DCE"/>
    <w:rsid w:val="009C3408"/>
    <w:rsid w:val="009C37A4"/>
    <w:rsid w:val="009C3E8C"/>
    <w:rsid w:val="009C4943"/>
    <w:rsid w:val="009C4DA9"/>
    <w:rsid w:val="009C5D6F"/>
    <w:rsid w:val="009C616A"/>
    <w:rsid w:val="009C7A25"/>
    <w:rsid w:val="009D0EDC"/>
    <w:rsid w:val="009D19E2"/>
    <w:rsid w:val="009D2001"/>
    <w:rsid w:val="009D2235"/>
    <w:rsid w:val="009D2278"/>
    <w:rsid w:val="009D2DB0"/>
    <w:rsid w:val="009D2E25"/>
    <w:rsid w:val="009D40C7"/>
    <w:rsid w:val="009D546B"/>
    <w:rsid w:val="009D581C"/>
    <w:rsid w:val="009D5AB7"/>
    <w:rsid w:val="009D5CB7"/>
    <w:rsid w:val="009D5EC2"/>
    <w:rsid w:val="009D6D57"/>
    <w:rsid w:val="009D6F88"/>
    <w:rsid w:val="009D7309"/>
    <w:rsid w:val="009D7AC3"/>
    <w:rsid w:val="009E0096"/>
    <w:rsid w:val="009E0771"/>
    <w:rsid w:val="009E0E52"/>
    <w:rsid w:val="009E1D0D"/>
    <w:rsid w:val="009E3007"/>
    <w:rsid w:val="009E3574"/>
    <w:rsid w:val="009E38D8"/>
    <w:rsid w:val="009E3AA0"/>
    <w:rsid w:val="009E47EE"/>
    <w:rsid w:val="009E4B5D"/>
    <w:rsid w:val="009E6850"/>
    <w:rsid w:val="009E68AA"/>
    <w:rsid w:val="009E68FF"/>
    <w:rsid w:val="009E74E9"/>
    <w:rsid w:val="009F1EBA"/>
    <w:rsid w:val="009F3789"/>
    <w:rsid w:val="009F4D79"/>
    <w:rsid w:val="009F4F81"/>
    <w:rsid w:val="009F5D88"/>
    <w:rsid w:val="009F687F"/>
    <w:rsid w:val="009F6CEB"/>
    <w:rsid w:val="009F6F98"/>
    <w:rsid w:val="009F73C5"/>
    <w:rsid w:val="009F768E"/>
    <w:rsid w:val="00A020FC"/>
    <w:rsid w:val="00A02752"/>
    <w:rsid w:val="00A02B45"/>
    <w:rsid w:val="00A02DB4"/>
    <w:rsid w:val="00A02E08"/>
    <w:rsid w:val="00A03963"/>
    <w:rsid w:val="00A03CFD"/>
    <w:rsid w:val="00A052A6"/>
    <w:rsid w:val="00A057B2"/>
    <w:rsid w:val="00A0624C"/>
    <w:rsid w:val="00A0710E"/>
    <w:rsid w:val="00A074C6"/>
    <w:rsid w:val="00A0753E"/>
    <w:rsid w:val="00A07B25"/>
    <w:rsid w:val="00A07DF0"/>
    <w:rsid w:val="00A13E62"/>
    <w:rsid w:val="00A143C6"/>
    <w:rsid w:val="00A14F9C"/>
    <w:rsid w:val="00A152D5"/>
    <w:rsid w:val="00A16152"/>
    <w:rsid w:val="00A2045E"/>
    <w:rsid w:val="00A21799"/>
    <w:rsid w:val="00A231AC"/>
    <w:rsid w:val="00A2528F"/>
    <w:rsid w:val="00A25812"/>
    <w:rsid w:val="00A25FA7"/>
    <w:rsid w:val="00A26800"/>
    <w:rsid w:val="00A26B1D"/>
    <w:rsid w:val="00A26B1F"/>
    <w:rsid w:val="00A30DC2"/>
    <w:rsid w:val="00A320B9"/>
    <w:rsid w:val="00A328B6"/>
    <w:rsid w:val="00A34912"/>
    <w:rsid w:val="00A3533E"/>
    <w:rsid w:val="00A363CA"/>
    <w:rsid w:val="00A36A38"/>
    <w:rsid w:val="00A37302"/>
    <w:rsid w:val="00A37762"/>
    <w:rsid w:val="00A37767"/>
    <w:rsid w:val="00A37D0E"/>
    <w:rsid w:val="00A37F41"/>
    <w:rsid w:val="00A40D92"/>
    <w:rsid w:val="00A42295"/>
    <w:rsid w:val="00A42B86"/>
    <w:rsid w:val="00A446F5"/>
    <w:rsid w:val="00A447B5"/>
    <w:rsid w:val="00A44BC5"/>
    <w:rsid w:val="00A45829"/>
    <w:rsid w:val="00A46344"/>
    <w:rsid w:val="00A4656E"/>
    <w:rsid w:val="00A468C7"/>
    <w:rsid w:val="00A468F6"/>
    <w:rsid w:val="00A474D6"/>
    <w:rsid w:val="00A47FF1"/>
    <w:rsid w:val="00A520D9"/>
    <w:rsid w:val="00A530F1"/>
    <w:rsid w:val="00A54106"/>
    <w:rsid w:val="00A544EC"/>
    <w:rsid w:val="00A55B15"/>
    <w:rsid w:val="00A565E7"/>
    <w:rsid w:val="00A575EC"/>
    <w:rsid w:val="00A6083E"/>
    <w:rsid w:val="00A61F0C"/>
    <w:rsid w:val="00A621F3"/>
    <w:rsid w:val="00A636A0"/>
    <w:rsid w:val="00A63803"/>
    <w:rsid w:val="00A64B39"/>
    <w:rsid w:val="00A65DE9"/>
    <w:rsid w:val="00A66387"/>
    <w:rsid w:val="00A667A8"/>
    <w:rsid w:val="00A717AF"/>
    <w:rsid w:val="00A719F3"/>
    <w:rsid w:val="00A724BB"/>
    <w:rsid w:val="00A72834"/>
    <w:rsid w:val="00A728F7"/>
    <w:rsid w:val="00A72B2B"/>
    <w:rsid w:val="00A73A79"/>
    <w:rsid w:val="00A744A0"/>
    <w:rsid w:val="00A74515"/>
    <w:rsid w:val="00A751E1"/>
    <w:rsid w:val="00A75CB6"/>
    <w:rsid w:val="00A7731E"/>
    <w:rsid w:val="00A77514"/>
    <w:rsid w:val="00A77DB1"/>
    <w:rsid w:val="00A8077C"/>
    <w:rsid w:val="00A80BBC"/>
    <w:rsid w:val="00A80F22"/>
    <w:rsid w:val="00A8109E"/>
    <w:rsid w:val="00A81329"/>
    <w:rsid w:val="00A834DB"/>
    <w:rsid w:val="00A849E0"/>
    <w:rsid w:val="00A84E01"/>
    <w:rsid w:val="00A8610B"/>
    <w:rsid w:val="00A863A9"/>
    <w:rsid w:val="00A864F1"/>
    <w:rsid w:val="00A86D4C"/>
    <w:rsid w:val="00A9015C"/>
    <w:rsid w:val="00A90985"/>
    <w:rsid w:val="00A916E2"/>
    <w:rsid w:val="00A938B7"/>
    <w:rsid w:val="00A97E91"/>
    <w:rsid w:val="00A97F30"/>
    <w:rsid w:val="00AA02C1"/>
    <w:rsid w:val="00AA0FC1"/>
    <w:rsid w:val="00AA12A9"/>
    <w:rsid w:val="00AA3033"/>
    <w:rsid w:val="00AA34E1"/>
    <w:rsid w:val="00AA3584"/>
    <w:rsid w:val="00AA3BA2"/>
    <w:rsid w:val="00AA4278"/>
    <w:rsid w:val="00AA4501"/>
    <w:rsid w:val="00AA4633"/>
    <w:rsid w:val="00AA4819"/>
    <w:rsid w:val="00AA4C5F"/>
    <w:rsid w:val="00AA4DAE"/>
    <w:rsid w:val="00AA536D"/>
    <w:rsid w:val="00AA6704"/>
    <w:rsid w:val="00AA6B5B"/>
    <w:rsid w:val="00AA7070"/>
    <w:rsid w:val="00AA70D1"/>
    <w:rsid w:val="00AA7A5F"/>
    <w:rsid w:val="00AB02D5"/>
    <w:rsid w:val="00AB13CF"/>
    <w:rsid w:val="00AB14F8"/>
    <w:rsid w:val="00AB1FB7"/>
    <w:rsid w:val="00AB238F"/>
    <w:rsid w:val="00AB23E6"/>
    <w:rsid w:val="00AB3ABB"/>
    <w:rsid w:val="00AB3D20"/>
    <w:rsid w:val="00AB50E9"/>
    <w:rsid w:val="00AB5727"/>
    <w:rsid w:val="00AB5DE7"/>
    <w:rsid w:val="00AB6542"/>
    <w:rsid w:val="00AC0A85"/>
    <w:rsid w:val="00AC144D"/>
    <w:rsid w:val="00AC17DE"/>
    <w:rsid w:val="00AC27B0"/>
    <w:rsid w:val="00AC2D98"/>
    <w:rsid w:val="00AC3260"/>
    <w:rsid w:val="00AC3949"/>
    <w:rsid w:val="00AC3F4A"/>
    <w:rsid w:val="00AC40F9"/>
    <w:rsid w:val="00AC51E3"/>
    <w:rsid w:val="00AC535D"/>
    <w:rsid w:val="00AC5C70"/>
    <w:rsid w:val="00AC6F5A"/>
    <w:rsid w:val="00AD02B9"/>
    <w:rsid w:val="00AD04DB"/>
    <w:rsid w:val="00AD07DE"/>
    <w:rsid w:val="00AD2333"/>
    <w:rsid w:val="00AD25C2"/>
    <w:rsid w:val="00AD262C"/>
    <w:rsid w:val="00AD359F"/>
    <w:rsid w:val="00AD37C3"/>
    <w:rsid w:val="00AD384F"/>
    <w:rsid w:val="00AD410B"/>
    <w:rsid w:val="00AD44C6"/>
    <w:rsid w:val="00AD539D"/>
    <w:rsid w:val="00AD5C43"/>
    <w:rsid w:val="00AD6142"/>
    <w:rsid w:val="00AD6D03"/>
    <w:rsid w:val="00AD7438"/>
    <w:rsid w:val="00AD76C6"/>
    <w:rsid w:val="00AE047D"/>
    <w:rsid w:val="00AE0A63"/>
    <w:rsid w:val="00AE0E77"/>
    <w:rsid w:val="00AE10E6"/>
    <w:rsid w:val="00AE16B0"/>
    <w:rsid w:val="00AE1776"/>
    <w:rsid w:val="00AE1CA3"/>
    <w:rsid w:val="00AE1EC1"/>
    <w:rsid w:val="00AE2811"/>
    <w:rsid w:val="00AE2BC4"/>
    <w:rsid w:val="00AE353F"/>
    <w:rsid w:val="00AE3811"/>
    <w:rsid w:val="00AE38FF"/>
    <w:rsid w:val="00AE3E0B"/>
    <w:rsid w:val="00AE519B"/>
    <w:rsid w:val="00AE5351"/>
    <w:rsid w:val="00AE5A3A"/>
    <w:rsid w:val="00AE669A"/>
    <w:rsid w:val="00AE72EC"/>
    <w:rsid w:val="00AE749C"/>
    <w:rsid w:val="00AF0730"/>
    <w:rsid w:val="00AF165B"/>
    <w:rsid w:val="00AF2034"/>
    <w:rsid w:val="00AF23C1"/>
    <w:rsid w:val="00AF247A"/>
    <w:rsid w:val="00AF2949"/>
    <w:rsid w:val="00AF2BEB"/>
    <w:rsid w:val="00AF35E2"/>
    <w:rsid w:val="00AF3B5B"/>
    <w:rsid w:val="00AF4164"/>
    <w:rsid w:val="00AF47D0"/>
    <w:rsid w:val="00AF521B"/>
    <w:rsid w:val="00AF6D8E"/>
    <w:rsid w:val="00AF6E43"/>
    <w:rsid w:val="00AF75DA"/>
    <w:rsid w:val="00AF7B40"/>
    <w:rsid w:val="00B01A37"/>
    <w:rsid w:val="00B01E9C"/>
    <w:rsid w:val="00B020E7"/>
    <w:rsid w:val="00B021C5"/>
    <w:rsid w:val="00B0275C"/>
    <w:rsid w:val="00B02964"/>
    <w:rsid w:val="00B04007"/>
    <w:rsid w:val="00B04F7B"/>
    <w:rsid w:val="00B05948"/>
    <w:rsid w:val="00B0668E"/>
    <w:rsid w:val="00B0684C"/>
    <w:rsid w:val="00B06F25"/>
    <w:rsid w:val="00B078D7"/>
    <w:rsid w:val="00B10F17"/>
    <w:rsid w:val="00B12A52"/>
    <w:rsid w:val="00B13138"/>
    <w:rsid w:val="00B13767"/>
    <w:rsid w:val="00B13CBA"/>
    <w:rsid w:val="00B13DB3"/>
    <w:rsid w:val="00B14779"/>
    <w:rsid w:val="00B15349"/>
    <w:rsid w:val="00B1544E"/>
    <w:rsid w:val="00B156FA"/>
    <w:rsid w:val="00B15914"/>
    <w:rsid w:val="00B16055"/>
    <w:rsid w:val="00B16A74"/>
    <w:rsid w:val="00B16C92"/>
    <w:rsid w:val="00B178F2"/>
    <w:rsid w:val="00B17DE4"/>
    <w:rsid w:val="00B17E32"/>
    <w:rsid w:val="00B20FD6"/>
    <w:rsid w:val="00B222F2"/>
    <w:rsid w:val="00B22C13"/>
    <w:rsid w:val="00B23D29"/>
    <w:rsid w:val="00B248DA"/>
    <w:rsid w:val="00B258F6"/>
    <w:rsid w:val="00B270DD"/>
    <w:rsid w:val="00B27193"/>
    <w:rsid w:val="00B277C9"/>
    <w:rsid w:val="00B27F08"/>
    <w:rsid w:val="00B27F62"/>
    <w:rsid w:val="00B303FC"/>
    <w:rsid w:val="00B307E0"/>
    <w:rsid w:val="00B30D6E"/>
    <w:rsid w:val="00B31AA3"/>
    <w:rsid w:val="00B31FF6"/>
    <w:rsid w:val="00B326D3"/>
    <w:rsid w:val="00B32F0D"/>
    <w:rsid w:val="00B331FB"/>
    <w:rsid w:val="00B34131"/>
    <w:rsid w:val="00B34F5C"/>
    <w:rsid w:val="00B367FF"/>
    <w:rsid w:val="00B36B9D"/>
    <w:rsid w:val="00B36BD4"/>
    <w:rsid w:val="00B375E9"/>
    <w:rsid w:val="00B37BFA"/>
    <w:rsid w:val="00B402AA"/>
    <w:rsid w:val="00B4069C"/>
    <w:rsid w:val="00B4111F"/>
    <w:rsid w:val="00B411CE"/>
    <w:rsid w:val="00B41B36"/>
    <w:rsid w:val="00B4286F"/>
    <w:rsid w:val="00B42C07"/>
    <w:rsid w:val="00B42FC6"/>
    <w:rsid w:val="00B45021"/>
    <w:rsid w:val="00B463FA"/>
    <w:rsid w:val="00B46EA0"/>
    <w:rsid w:val="00B475C0"/>
    <w:rsid w:val="00B500B3"/>
    <w:rsid w:val="00B50327"/>
    <w:rsid w:val="00B5081B"/>
    <w:rsid w:val="00B54450"/>
    <w:rsid w:val="00B547AF"/>
    <w:rsid w:val="00B558F2"/>
    <w:rsid w:val="00B601C0"/>
    <w:rsid w:val="00B6036C"/>
    <w:rsid w:val="00B6039A"/>
    <w:rsid w:val="00B610EC"/>
    <w:rsid w:val="00B63189"/>
    <w:rsid w:val="00B63CCC"/>
    <w:rsid w:val="00B63E57"/>
    <w:rsid w:val="00B646FD"/>
    <w:rsid w:val="00B651C9"/>
    <w:rsid w:val="00B65289"/>
    <w:rsid w:val="00B65ABC"/>
    <w:rsid w:val="00B66926"/>
    <w:rsid w:val="00B66950"/>
    <w:rsid w:val="00B66B6A"/>
    <w:rsid w:val="00B676B3"/>
    <w:rsid w:val="00B676EF"/>
    <w:rsid w:val="00B707B3"/>
    <w:rsid w:val="00B71006"/>
    <w:rsid w:val="00B71101"/>
    <w:rsid w:val="00B71B00"/>
    <w:rsid w:val="00B722F8"/>
    <w:rsid w:val="00B724DE"/>
    <w:rsid w:val="00B733BF"/>
    <w:rsid w:val="00B73E68"/>
    <w:rsid w:val="00B741F2"/>
    <w:rsid w:val="00B74958"/>
    <w:rsid w:val="00B75401"/>
    <w:rsid w:val="00B75B47"/>
    <w:rsid w:val="00B75E8F"/>
    <w:rsid w:val="00B76187"/>
    <w:rsid w:val="00B76ABE"/>
    <w:rsid w:val="00B8069A"/>
    <w:rsid w:val="00B812F6"/>
    <w:rsid w:val="00B82A10"/>
    <w:rsid w:val="00B82B47"/>
    <w:rsid w:val="00B831A8"/>
    <w:rsid w:val="00B84290"/>
    <w:rsid w:val="00B85262"/>
    <w:rsid w:val="00B8546A"/>
    <w:rsid w:val="00B85DBD"/>
    <w:rsid w:val="00B8657B"/>
    <w:rsid w:val="00B87302"/>
    <w:rsid w:val="00B9004C"/>
    <w:rsid w:val="00B90274"/>
    <w:rsid w:val="00B91039"/>
    <w:rsid w:val="00B91D4B"/>
    <w:rsid w:val="00B92523"/>
    <w:rsid w:val="00B92D35"/>
    <w:rsid w:val="00B93255"/>
    <w:rsid w:val="00B93C6B"/>
    <w:rsid w:val="00B93FBC"/>
    <w:rsid w:val="00B94A36"/>
    <w:rsid w:val="00B9544B"/>
    <w:rsid w:val="00B9580D"/>
    <w:rsid w:val="00B964F0"/>
    <w:rsid w:val="00B96BAA"/>
    <w:rsid w:val="00B97C99"/>
    <w:rsid w:val="00BA0094"/>
    <w:rsid w:val="00BA0EF2"/>
    <w:rsid w:val="00BA0F03"/>
    <w:rsid w:val="00BA1335"/>
    <w:rsid w:val="00BA1B38"/>
    <w:rsid w:val="00BA1CD3"/>
    <w:rsid w:val="00BA359E"/>
    <w:rsid w:val="00BA3BEE"/>
    <w:rsid w:val="00BA5085"/>
    <w:rsid w:val="00BA63E1"/>
    <w:rsid w:val="00BA6811"/>
    <w:rsid w:val="00BA6BA4"/>
    <w:rsid w:val="00BA71B0"/>
    <w:rsid w:val="00BA74C4"/>
    <w:rsid w:val="00BA7A57"/>
    <w:rsid w:val="00BB0B7B"/>
    <w:rsid w:val="00BB14AF"/>
    <w:rsid w:val="00BB1C65"/>
    <w:rsid w:val="00BB2B38"/>
    <w:rsid w:val="00BB4C27"/>
    <w:rsid w:val="00BB4D79"/>
    <w:rsid w:val="00BB5001"/>
    <w:rsid w:val="00BB50D2"/>
    <w:rsid w:val="00BB5E01"/>
    <w:rsid w:val="00BB64EC"/>
    <w:rsid w:val="00BB6935"/>
    <w:rsid w:val="00BB7A38"/>
    <w:rsid w:val="00BC0952"/>
    <w:rsid w:val="00BC0DE6"/>
    <w:rsid w:val="00BC1638"/>
    <w:rsid w:val="00BC22B8"/>
    <w:rsid w:val="00BC30FA"/>
    <w:rsid w:val="00BC494F"/>
    <w:rsid w:val="00BC60B2"/>
    <w:rsid w:val="00BC623B"/>
    <w:rsid w:val="00BC7363"/>
    <w:rsid w:val="00BC7420"/>
    <w:rsid w:val="00BC773F"/>
    <w:rsid w:val="00BC7B7B"/>
    <w:rsid w:val="00BC7F6D"/>
    <w:rsid w:val="00BD0E05"/>
    <w:rsid w:val="00BD1351"/>
    <w:rsid w:val="00BD166E"/>
    <w:rsid w:val="00BD1D8D"/>
    <w:rsid w:val="00BD1E43"/>
    <w:rsid w:val="00BD2284"/>
    <w:rsid w:val="00BD2466"/>
    <w:rsid w:val="00BD26B2"/>
    <w:rsid w:val="00BD2F8F"/>
    <w:rsid w:val="00BD313D"/>
    <w:rsid w:val="00BD3155"/>
    <w:rsid w:val="00BD377D"/>
    <w:rsid w:val="00BD4243"/>
    <w:rsid w:val="00BD5A2C"/>
    <w:rsid w:val="00BD5F3D"/>
    <w:rsid w:val="00BD6F96"/>
    <w:rsid w:val="00BD7489"/>
    <w:rsid w:val="00BE07FE"/>
    <w:rsid w:val="00BE274E"/>
    <w:rsid w:val="00BE306D"/>
    <w:rsid w:val="00BE35DB"/>
    <w:rsid w:val="00BE37CA"/>
    <w:rsid w:val="00BE3F7D"/>
    <w:rsid w:val="00BE7A68"/>
    <w:rsid w:val="00BF0967"/>
    <w:rsid w:val="00BF1174"/>
    <w:rsid w:val="00BF132F"/>
    <w:rsid w:val="00BF1FF7"/>
    <w:rsid w:val="00BF3F33"/>
    <w:rsid w:val="00BF3FAF"/>
    <w:rsid w:val="00BF536C"/>
    <w:rsid w:val="00BF6946"/>
    <w:rsid w:val="00C00383"/>
    <w:rsid w:val="00C00A65"/>
    <w:rsid w:val="00C0140D"/>
    <w:rsid w:val="00C014FE"/>
    <w:rsid w:val="00C02833"/>
    <w:rsid w:val="00C03A88"/>
    <w:rsid w:val="00C04DA6"/>
    <w:rsid w:val="00C05248"/>
    <w:rsid w:val="00C056C4"/>
    <w:rsid w:val="00C10CE8"/>
    <w:rsid w:val="00C11F4E"/>
    <w:rsid w:val="00C121E9"/>
    <w:rsid w:val="00C12B15"/>
    <w:rsid w:val="00C13570"/>
    <w:rsid w:val="00C13620"/>
    <w:rsid w:val="00C139A0"/>
    <w:rsid w:val="00C13DE6"/>
    <w:rsid w:val="00C14357"/>
    <w:rsid w:val="00C14AED"/>
    <w:rsid w:val="00C16E0F"/>
    <w:rsid w:val="00C173D5"/>
    <w:rsid w:val="00C17554"/>
    <w:rsid w:val="00C20300"/>
    <w:rsid w:val="00C2042B"/>
    <w:rsid w:val="00C205CD"/>
    <w:rsid w:val="00C206B8"/>
    <w:rsid w:val="00C20D0C"/>
    <w:rsid w:val="00C21936"/>
    <w:rsid w:val="00C223AA"/>
    <w:rsid w:val="00C23158"/>
    <w:rsid w:val="00C236A7"/>
    <w:rsid w:val="00C240BB"/>
    <w:rsid w:val="00C24A39"/>
    <w:rsid w:val="00C25DEF"/>
    <w:rsid w:val="00C26E08"/>
    <w:rsid w:val="00C271E8"/>
    <w:rsid w:val="00C27489"/>
    <w:rsid w:val="00C302A5"/>
    <w:rsid w:val="00C31194"/>
    <w:rsid w:val="00C31537"/>
    <w:rsid w:val="00C3244A"/>
    <w:rsid w:val="00C33CB4"/>
    <w:rsid w:val="00C33DE6"/>
    <w:rsid w:val="00C347DD"/>
    <w:rsid w:val="00C34F4E"/>
    <w:rsid w:val="00C35110"/>
    <w:rsid w:val="00C35358"/>
    <w:rsid w:val="00C3566F"/>
    <w:rsid w:val="00C360D5"/>
    <w:rsid w:val="00C3625D"/>
    <w:rsid w:val="00C36435"/>
    <w:rsid w:val="00C368FE"/>
    <w:rsid w:val="00C371D9"/>
    <w:rsid w:val="00C37BA1"/>
    <w:rsid w:val="00C407EE"/>
    <w:rsid w:val="00C410B7"/>
    <w:rsid w:val="00C41EC1"/>
    <w:rsid w:val="00C42F4D"/>
    <w:rsid w:val="00C434D8"/>
    <w:rsid w:val="00C43806"/>
    <w:rsid w:val="00C43F2A"/>
    <w:rsid w:val="00C445FC"/>
    <w:rsid w:val="00C44736"/>
    <w:rsid w:val="00C477EC"/>
    <w:rsid w:val="00C479F0"/>
    <w:rsid w:val="00C47CC2"/>
    <w:rsid w:val="00C47EFF"/>
    <w:rsid w:val="00C47FA2"/>
    <w:rsid w:val="00C5008E"/>
    <w:rsid w:val="00C50168"/>
    <w:rsid w:val="00C50C8C"/>
    <w:rsid w:val="00C52953"/>
    <w:rsid w:val="00C53323"/>
    <w:rsid w:val="00C55276"/>
    <w:rsid w:val="00C553E3"/>
    <w:rsid w:val="00C55CC0"/>
    <w:rsid w:val="00C5641F"/>
    <w:rsid w:val="00C56EB0"/>
    <w:rsid w:val="00C572C3"/>
    <w:rsid w:val="00C609C3"/>
    <w:rsid w:val="00C60AC0"/>
    <w:rsid w:val="00C61A6F"/>
    <w:rsid w:val="00C63EEC"/>
    <w:rsid w:val="00C63FB8"/>
    <w:rsid w:val="00C64005"/>
    <w:rsid w:val="00C66011"/>
    <w:rsid w:val="00C66D8E"/>
    <w:rsid w:val="00C672F5"/>
    <w:rsid w:val="00C70B5E"/>
    <w:rsid w:val="00C7242C"/>
    <w:rsid w:val="00C7387B"/>
    <w:rsid w:val="00C74610"/>
    <w:rsid w:val="00C75F2E"/>
    <w:rsid w:val="00C77B79"/>
    <w:rsid w:val="00C80D29"/>
    <w:rsid w:val="00C80E27"/>
    <w:rsid w:val="00C815A1"/>
    <w:rsid w:val="00C81E27"/>
    <w:rsid w:val="00C820F1"/>
    <w:rsid w:val="00C8283F"/>
    <w:rsid w:val="00C8348C"/>
    <w:rsid w:val="00C8404A"/>
    <w:rsid w:val="00C841E8"/>
    <w:rsid w:val="00C8439C"/>
    <w:rsid w:val="00C85709"/>
    <w:rsid w:val="00C87A9F"/>
    <w:rsid w:val="00C87CBD"/>
    <w:rsid w:val="00C91EAD"/>
    <w:rsid w:val="00C92CC0"/>
    <w:rsid w:val="00C94713"/>
    <w:rsid w:val="00C947ED"/>
    <w:rsid w:val="00C949BE"/>
    <w:rsid w:val="00C94CAE"/>
    <w:rsid w:val="00C967F3"/>
    <w:rsid w:val="00C97755"/>
    <w:rsid w:val="00CA1A7D"/>
    <w:rsid w:val="00CA1E2A"/>
    <w:rsid w:val="00CA1F0D"/>
    <w:rsid w:val="00CA22FD"/>
    <w:rsid w:val="00CA58AB"/>
    <w:rsid w:val="00CA6B5B"/>
    <w:rsid w:val="00CA6F6D"/>
    <w:rsid w:val="00CA79D0"/>
    <w:rsid w:val="00CB05E6"/>
    <w:rsid w:val="00CB0E29"/>
    <w:rsid w:val="00CB1B29"/>
    <w:rsid w:val="00CB1DA3"/>
    <w:rsid w:val="00CB1ED7"/>
    <w:rsid w:val="00CB2576"/>
    <w:rsid w:val="00CB26B1"/>
    <w:rsid w:val="00CB278B"/>
    <w:rsid w:val="00CB3764"/>
    <w:rsid w:val="00CB3C63"/>
    <w:rsid w:val="00CB446B"/>
    <w:rsid w:val="00CB4887"/>
    <w:rsid w:val="00CB59F4"/>
    <w:rsid w:val="00CB652A"/>
    <w:rsid w:val="00CB6794"/>
    <w:rsid w:val="00CB6961"/>
    <w:rsid w:val="00CB6DBC"/>
    <w:rsid w:val="00CB78E1"/>
    <w:rsid w:val="00CC0CAF"/>
    <w:rsid w:val="00CC1614"/>
    <w:rsid w:val="00CC33C6"/>
    <w:rsid w:val="00CC4B32"/>
    <w:rsid w:val="00CC5939"/>
    <w:rsid w:val="00CC5941"/>
    <w:rsid w:val="00CC5C08"/>
    <w:rsid w:val="00CC6171"/>
    <w:rsid w:val="00CC625A"/>
    <w:rsid w:val="00CD0AE5"/>
    <w:rsid w:val="00CD106C"/>
    <w:rsid w:val="00CD135D"/>
    <w:rsid w:val="00CD1500"/>
    <w:rsid w:val="00CD2B4C"/>
    <w:rsid w:val="00CD385E"/>
    <w:rsid w:val="00CD3E94"/>
    <w:rsid w:val="00CD4124"/>
    <w:rsid w:val="00CD481D"/>
    <w:rsid w:val="00CD49FC"/>
    <w:rsid w:val="00CD4EB9"/>
    <w:rsid w:val="00CD52DB"/>
    <w:rsid w:val="00CD58A3"/>
    <w:rsid w:val="00CD5959"/>
    <w:rsid w:val="00CD6112"/>
    <w:rsid w:val="00CD63D3"/>
    <w:rsid w:val="00CD6D8C"/>
    <w:rsid w:val="00CD7197"/>
    <w:rsid w:val="00CD7EF1"/>
    <w:rsid w:val="00CE0C7B"/>
    <w:rsid w:val="00CE0C96"/>
    <w:rsid w:val="00CE1AD7"/>
    <w:rsid w:val="00CE1E90"/>
    <w:rsid w:val="00CE2B17"/>
    <w:rsid w:val="00CE2BD6"/>
    <w:rsid w:val="00CE2F0C"/>
    <w:rsid w:val="00CE3E0D"/>
    <w:rsid w:val="00CE4467"/>
    <w:rsid w:val="00CE48BC"/>
    <w:rsid w:val="00CE4D7E"/>
    <w:rsid w:val="00CE6D14"/>
    <w:rsid w:val="00CE7243"/>
    <w:rsid w:val="00CE73C0"/>
    <w:rsid w:val="00CE7780"/>
    <w:rsid w:val="00CF1E5F"/>
    <w:rsid w:val="00CF2555"/>
    <w:rsid w:val="00CF27D4"/>
    <w:rsid w:val="00CF2E88"/>
    <w:rsid w:val="00CF338E"/>
    <w:rsid w:val="00CF364E"/>
    <w:rsid w:val="00CF3ECF"/>
    <w:rsid w:val="00CF41AB"/>
    <w:rsid w:val="00CF539D"/>
    <w:rsid w:val="00CF5A64"/>
    <w:rsid w:val="00CF6282"/>
    <w:rsid w:val="00CF640D"/>
    <w:rsid w:val="00CF6CB6"/>
    <w:rsid w:val="00CF73A1"/>
    <w:rsid w:val="00D01065"/>
    <w:rsid w:val="00D03B4C"/>
    <w:rsid w:val="00D050D1"/>
    <w:rsid w:val="00D066B5"/>
    <w:rsid w:val="00D06FD9"/>
    <w:rsid w:val="00D07543"/>
    <w:rsid w:val="00D07BE8"/>
    <w:rsid w:val="00D07FC3"/>
    <w:rsid w:val="00D1033E"/>
    <w:rsid w:val="00D111D0"/>
    <w:rsid w:val="00D1199C"/>
    <w:rsid w:val="00D134DD"/>
    <w:rsid w:val="00D14132"/>
    <w:rsid w:val="00D14E93"/>
    <w:rsid w:val="00D15047"/>
    <w:rsid w:val="00D15994"/>
    <w:rsid w:val="00D1615E"/>
    <w:rsid w:val="00D161C9"/>
    <w:rsid w:val="00D1678C"/>
    <w:rsid w:val="00D170B6"/>
    <w:rsid w:val="00D20C5D"/>
    <w:rsid w:val="00D21363"/>
    <w:rsid w:val="00D217BE"/>
    <w:rsid w:val="00D23925"/>
    <w:rsid w:val="00D23949"/>
    <w:rsid w:val="00D26768"/>
    <w:rsid w:val="00D26AFC"/>
    <w:rsid w:val="00D26B15"/>
    <w:rsid w:val="00D26B18"/>
    <w:rsid w:val="00D2702B"/>
    <w:rsid w:val="00D273DA"/>
    <w:rsid w:val="00D27504"/>
    <w:rsid w:val="00D2795E"/>
    <w:rsid w:val="00D27E26"/>
    <w:rsid w:val="00D30947"/>
    <w:rsid w:val="00D3178F"/>
    <w:rsid w:val="00D32C6D"/>
    <w:rsid w:val="00D32E6D"/>
    <w:rsid w:val="00D33517"/>
    <w:rsid w:val="00D34687"/>
    <w:rsid w:val="00D350E1"/>
    <w:rsid w:val="00D36668"/>
    <w:rsid w:val="00D36A79"/>
    <w:rsid w:val="00D37AB9"/>
    <w:rsid w:val="00D40128"/>
    <w:rsid w:val="00D4139E"/>
    <w:rsid w:val="00D42AEC"/>
    <w:rsid w:val="00D42B76"/>
    <w:rsid w:val="00D43830"/>
    <w:rsid w:val="00D43CFA"/>
    <w:rsid w:val="00D440F4"/>
    <w:rsid w:val="00D45F19"/>
    <w:rsid w:val="00D45F2A"/>
    <w:rsid w:val="00D466F2"/>
    <w:rsid w:val="00D46884"/>
    <w:rsid w:val="00D471B0"/>
    <w:rsid w:val="00D50CE1"/>
    <w:rsid w:val="00D51288"/>
    <w:rsid w:val="00D51550"/>
    <w:rsid w:val="00D51DBB"/>
    <w:rsid w:val="00D52A6A"/>
    <w:rsid w:val="00D53CCC"/>
    <w:rsid w:val="00D54505"/>
    <w:rsid w:val="00D56364"/>
    <w:rsid w:val="00D56AD7"/>
    <w:rsid w:val="00D618E7"/>
    <w:rsid w:val="00D61ECD"/>
    <w:rsid w:val="00D630DF"/>
    <w:rsid w:val="00D631B9"/>
    <w:rsid w:val="00D63C92"/>
    <w:rsid w:val="00D64435"/>
    <w:rsid w:val="00D647F7"/>
    <w:rsid w:val="00D65145"/>
    <w:rsid w:val="00D65BED"/>
    <w:rsid w:val="00D674B1"/>
    <w:rsid w:val="00D67AB0"/>
    <w:rsid w:val="00D70434"/>
    <w:rsid w:val="00D72925"/>
    <w:rsid w:val="00D72D02"/>
    <w:rsid w:val="00D72E64"/>
    <w:rsid w:val="00D73EA1"/>
    <w:rsid w:val="00D76721"/>
    <w:rsid w:val="00D76861"/>
    <w:rsid w:val="00D8209F"/>
    <w:rsid w:val="00D835E1"/>
    <w:rsid w:val="00D83F23"/>
    <w:rsid w:val="00D84A6A"/>
    <w:rsid w:val="00D8530A"/>
    <w:rsid w:val="00D86B01"/>
    <w:rsid w:val="00D873CE"/>
    <w:rsid w:val="00D87FDC"/>
    <w:rsid w:val="00D900A0"/>
    <w:rsid w:val="00D901D5"/>
    <w:rsid w:val="00D90676"/>
    <w:rsid w:val="00D907A5"/>
    <w:rsid w:val="00D914AE"/>
    <w:rsid w:val="00D95634"/>
    <w:rsid w:val="00D973E0"/>
    <w:rsid w:val="00D97584"/>
    <w:rsid w:val="00DA08E1"/>
    <w:rsid w:val="00DA0CBE"/>
    <w:rsid w:val="00DA1604"/>
    <w:rsid w:val="00DA1D9C"/>
    <w:rsid w:val="00DA2892"/>
    <w:rsid w:val="00DA3390"/>
    <w:rsid w:val="00DA4068"/>
    <w:rsid w:val="00DA4224"/>
    <w:rsid w:val="00DA512F"/>
    <w:rsid w:val="00DA542B"/>
    <w:rsid w:val="00DA54CA"/>
    <w:rsid w:val="00DA6A4D"/>
    <w:rsid w:val="00DA70FA"/>
    <w:rsid w:val="00DA7ED9"/>
    <w:rsid w:val="00DB0E61"/>
    <w:rsid w:val="00DB1C3B"/>
    <w:rsid w:val="00DB2ED9"/>
    <w:rsid w:val="00DB39D1"/>
    <w:rsid w:val="00DB4D94"/>
    <w:rsid w:val="00DB5D8F"/>
    <w:rsid w:val="00DB6001"/>
    <w:rsid w:val="00DB64C1"/>
    <w:rsid w:val="00DB73BF"/>
    <w:rsid w:val="00DC06D5"/>
    <w:rsid w:val="00DC294C"/>
    <w:rsid w:val="00DC2959"/>
    <w:rsid w:val="00DC2C01"/>
    <w:rsid w:val="00DC2E4B"/>
    <w:rsid w:val="00DC30D8"/>
    <w:rsid w:val="00DC4CF7"/>
    <w:rsid w:val="00DC62EA"/>
    <w:rsid w:val="00DC65EC"/>
    <w:rsid w:val="00DC6719"/>
    <w:rsid w:val="00DC6850"/>
    <w:rsid w:val="00DC7F6E"/>
    <w:rsid w:val="00DD0088"/>
    <w:rsid w:val="00DD0A30"/>
    <w:rsid w:val="00DD20A4"/>
    <w:rsid w:val="00DD280B"/>
    <w:rsid w:val="00DD3552"/>
    <w:rsid w:val="00DD364C"/>
    <w:rsid w:val="00DD3D1F"/>
    <w:rsid w:val="00DD42CC"/>
    <w:rsid w:val="00DD552E"/>
    <w:rsid w:val="00DD553D"/>
    <w:rsid w:val="00DD5EC8"/>
    <w:rsid w:val="00DD6593"/>
    <w:rsid w:val="00DD6690"/>
    <w:rsid w:val="00DD71CB"/>
    <w:rsid w:val="00DD72B5"/>
    <w:rsid w:val="00DD7D48"/>
    <w:rsid w:val="00DE12F5"/>
    <w:rsid w:val="00DE1A7C"/>
    <w:rsid w:val="00DE1B1E"/>
    <w:rsid w:val="00DE478C"/>
    <w:rsid w:val="00DE4A6E"/>
    <w:rsid w:val="00DE5A61"/>
    <w:rsid w:val="00DE7416"/>
    <w:rsid w:val="00DF001D"/>
    <w:rsid w:val="00DF1330"/>
    <w:rsid w:val="00DF1A23"/>
    <w:rsid w:val="00DF2D66"/>
    <w:rsid w:val="00DF2EB2"/>
    <w:rsid w:val="00DF430B"/>
    <w:rsid w:val="00DF472B"/>
    <w:rsid w:val="00DF4917"/>
    <w:rsid w:val="00DF595A"/>
    <w:rsid w:val="00DF689A"/>
    <w:rsid w:val="00DF7B7B"/>
    <w:rsid w:val="00DF7BA2"/>
    <w:rsid w:val="00E007F0"/>
    <w:rsid w:val="00E01573"/>
    <w:rsid w:val="00E0194A"/>
    <w:rsid w:val="00E03562"/>
    <w:rsid w:val="00E04622"/>
    <w:rsid w:val="00E0469C"/>
    <w:rsid w:val="00E0733B"/>
    <w:rsid w:val="00E07DD6"/>
    <w:rsid w:val="00E118F1"/>
    <w:rsid w:val="00E121F8"/>
    <w:rsid w:val="00E12D98"/>
    <w:rsid w:val="00E1328D"/>
    <w:rsid w:val="00E13AA4"/>
    <w:rsid w:val="00E13DBB"/>
    <w:rsid w:val="00E15270"/>
    <w:rsid w:val="00E15DC4"/>
    <w:rsid w:val="00E16D87"/>
    <w:rsid w:val="00E16DE0"/>
    <w:rsid w:val="00E17612"/>
    <w:rsid w:val="00E178CB"/>
    <w:rsid w:val="00E17EE9"/>
    <w:rsid w:val="00E210EC"/>
    <w:rsid w:val="00E218B6"/>
    <w:rsid w:val="00E221F5"/>
    <w:rsid w:val="00E22304"/>
    <w:rsid w:val="00E232E5"/>
    <w:rsid w:val="00E23452"/>
    <w:rsid w:val="00E245E7"/>
    <w:rsid w:val="00E24FCF"/>
    <w:rsid w:val="00E25965"/>
    <w:rsid w:val="00E26172"/>
    <w:rsid w:val="00E26D52"/>
    <w:rsid w:val="00E2776C"/>
    <w:rsid w:val="00E30156"/>
    <w:rsid w:val="00E30352"/>
    <w:rsid w:val="00E30E8C"/>
    <w:rsid w:val="00E31D97"/>
    <w:rsid w:val="00E32BAB"/>
    <w:rsid w:val="00E32C4C"/>
    <w:rsid w:val="00E3309E"/>
    <w:rsid w:val="00E34743"/>
    <w:rsid w:val="00E34DD2"/>
    <w:rsid w:val="00E34EE6"/>
    <w:rsid w:val="00E35550"/>
    <w:rsid w:val="00E36194"/>
    <w:rsid w:val="00E36CC9"/>
    <w:rsid w:val="00E371C6"/>
    <w:rsid w:val="00E37984"/>
    <w:rsid w:val="00E4039C"/>
    <w:rsid w:val="00E40521"/>
    <w:rsid w:val="00E40F91"/>
    <w:rsid w:val="00E41ECF"/>
    <w:rsid w:val="00E4265C"/>
    <w:rsid w:val="00E4319A"/>
    <w:rsid w:val="00E434E7"/>
    <w:rsid w:val="00E439C9"/>
    <w:rsid w:val="00E439CB"/>
    <w:rsid w:val="00E45066"/>
    <w:rsid w:val="00E503C2"/>
    <w:rsid w:val="00E512B3"/>
    <w:rsid w:val="00E515D6"/>
    <w:rsid w:val="00E515E9"/>
    <w:rsid w:val="00E52E4E"/>
    <w:rsid w:val="00E5335B"/>
    <w:rsid w:val="00E53431"/>
    <w:rsid w:val="00E55129"/>
    <w:rsid w:val="00E5528B"/>
    <w:rsid w:val="00E55A2B"/>
    <w:rsid w:val="00E55F18"/>
    <w:rsid w:val="00E5673D"/>
    <w:rsid w:val="00E60842"/>
    <w:rsid w:val="00E60E84"/>
    <w:rsid w:val="00E6126A"/>
    <w:rsid w:val="00E6139F"/>
    <w:rsid w:val="00E61A7C"/>
    <w:rsid w:val="00E61E74"/>
    <w:rsid w:val="00E61F6E"/>
    <w:rsid w:val="00E628F9"/>
    <w:rsid w:val="00E62AB1"/>
    <w:rsid w:val="00E6420D"/>
    <w:rsid w:val="00E64BC5"/>
    <w:rsid w:val="00E6551B"/>
    <w:rsid w:val="00E65CAB"/>
    <w:rsid w:val="00E65F20"/>
    <w:rsid w:val="00E66883"/>
    <w:rsid w:val="00E70D1E"/>
    <w:rsid w:val="00E7158A"/>
    <w:rsid w:val="00E72A4D"/>
    <w:rsid w:val="00E730AC"/>
    <w:rsid w:val="00E734E3"/>
    <w:rsid w:val="00E73581"/>
    <w:rsid w:val="00E739E8"/>
    <w:rsid w:val="00E73B81"/>
    <w:rsid w:val="00E7481A"/>
    <w:rsid w:val="00E76C90"/>
    <w:rsid w:val="00E778EE"/>
    <w:rsid w:val="00E77DAE"/>
    <w:rsid w:val="00E77DDF"/>
    <w:rsid w:val="00E81C87"/>
    <w:rsid w:val="00E82927"/>
    <w:rsid w:val="00E82F4F"/>
    <w:rsid w:val="00E83710"/>
    <w:rsid w:val="00E83F7B"/>
    <w:rsid w:val="00E8494C"/>
    <w:rsid w:val="00E84C48"/>
    <w:rsid w:val="00E85A7E"/>
    <w:rsid w:val="00E85E6E"/>
    <w:rsid w:val="00E85E88"/>
    <w:rsid w:val="00E8649A"/>
    <w:rsid w:val="00E87877"/>
    <w:rsid w:val="00E87F08"/>
    <w:rsid w:val="00E87F13"/>
    <w:rsid w:val="00E904E0"/>
    <w:rsid w:val="00E9093D"/>
    <w:rsid w:val="00E91DAD"/>
    <w:rsid w:val="00E925A5"/>
    <w:rsid w:val="00E9264C"/>
    <w:rsid w:val="00E935B0"/>
    <w:rsid w:val="00E93E25"/>
    <w:rsid w:val="00E95359"/>
    <w:rsid w:val="00E95B45"/>
    <w:rsid w:val="00E95D44"/>
    <w:rsid w:val="00E9616C"/>
    <w:rsid w:val="00E977E9"/>
    <w:rsid w:val="00E978C1"/>
    <w:rsid w:val="00E97A72"/>
    <w:rsid w:val="00EA02B3"/>
    <w:rsid w:val="00EA1FAA"/>
    <w:rsid w:val="00EA2F21"/>
    <w:rsid w:val="00EA38C9"/>
    <w:rsid w:val="00EA5F1C"/>
    <w:rsid w:val="00EA6267"/>
    <w:rsid w:val="00EA644B"/>
    <w:rsid w:val="00EA720F"/>
    <w:rsid w:val="00EA7608"/>
    <w:rsid w:val="00EA7825"/>
    <w:rsid w:val="00EB0196"/>
    <w:rsid w:val="00EB0322"/>
    <w:rsid w:val="00EB0B31"/>
    <w:rsid w:val="00EB1978"/>
    <w:rsid w:val="00EB1ADE"/>
    <w:rsid w:val="00EB3846"/>
    <w:rsid w:val="00EB4375"/>
    <w:rsid w:val="00EB470E"/>
    <w:rsid w:val="00EB49C5"/>
    <w:rsid w:val="00EB51DA"/>
    <w:rsid w:val="00EB56F3"/>
    <w:rsid w:val="00EB77C6"/>
    <w:rsid w:val="00EC2350"/>
    <w:rsid w:val="00EC33BE"/>
    <w:rsid w:val="00EC44FD"/>
    <w:rsid w:val="00EC498B"/>
    <w:rsid w:val="00EC53CD"/>
    <w:rsid w:val="00EC6A8E"/>
    <w:rsid w:val="00EC750D"/>
    <w:rsid w:val="00EC7F24"/>
    <w:rsid w:val="00ED0782"/>
    <w:rsid w:val="00ED08B4"/>
    <w:rsid w:val="00ED0F49"/>
    <w:rsid w:val="00ED16F4"/>
    <w:rsid w:val="00ED2489"/>
    <w:rsid w:val="00ED305B"/>
    <w:rsid w:val="00ED38DF"/>
    <w:rsid w:val="00ED39B8"/>
    <w:rsid w:val="00ED40F7"/>
    <w:rsid w:val="00ED4E9B"/>
    <w:rsid w:val="00ED6866"/>
    <w:rsid w:val="00ED74A4"/>
    <w:rsid w:val="00ED7B56"/>
    <w:rsid w:val="00ED7B9C"/>
    <w:rsid w:val="00ED7DA0"/>
    <w:rsid w:val="00EE0D57"/>
    <w:rsid w:val="00EE1C32"/>
    <w:rsid w:val="00EE2078"/>
    <w:rsid w:val="00EE217B"/>
    <w:rsid w:val="00EE21AB"/>
    <w:rsid w:val="00EE44B5"/>
    <w:rsid w:val="00EE4D3F"/>
    <w:rsid w:val="00EE737E"/>
    <w:rsid w:val="00EE758A"/>
    <w:rsid w:val="00EF1F19"/>
    <w:rsid w:val="00EF35B2"/>
    <w:rsid w:val="00EF72CC"/>
    <w:rsid w:val="00EF7938"/>
    <w:rsid w:val="00F00147"/>
    <w:rsid w:val="00F001CF"/>
    <w:rsid w:val="00F012D3"/>
    <w:rsid w:val="00F017D7"/>
    <w:rsid w:val="00F0244A"/>
    <w:rsid w:val="00F026D5"/>
    <w:rsid w:val="00F0364D"/>
    <w:rsid w:val="00F03834"/>
    <w:rsid w:val="00F045D9"/>
    <w:rsid w:val="00F04AD1"/>
    <w:rsid w:val="00F04BD2"/>
    <w:rsid w:val="00F04DB4"/>
    <w:rsid w:val="00F04E5F"/>
    <w:rsid w:val="00F04EC3"/>
    <w:rsid w:val="00F06CCC"/>
    <w:rsid w:val="00F06E5F"/>
    <w:rsid w:val="00F100AA"/>
    <w:rsid w:val="00F10BE1"/>
    <w:rsid w:val="00F13C4D"/>
    <w:rsid w:val="00F15085"/>
    <w:rsid w:val="00F166C2"/>
    <w:rsid w:val="00F167B7"/>
    <w:rsid w:val="00F171AC"/>
    <w:rsid w:val="00F21E54"/>
    <w:rsid w:val="00F22301"/>
    <w:rsid w:val="00F22AEA"/>
    <w:rsid w:val="00F2327C"/>
    <w:rsid w:val="00F23759"/>
    <w:rsid w:val="00F24322"/>
    <w:rsid w:val="00F24B25"/>
    <w:rsid w:val="00F24C6C"/>
    <w:rsid w:val="00F260B4"/>
    <w:rsid w:val="00F27707"/>
    <w:rsid w:val="00F27D14"/>
    <w:rsid w:val="00F303C7"/>
    <w:rsid w:val="00F31219"/>
    <w:rsid w:val="00F31648"/>
    <w:rsid w:val="00F31F7D"/>
    <w:rsid w:val="00F321A7"/>
    <w:rsid w:val="00F344CB"/>
    <w:rsid w:val="00F34616"/>
    <w:rsid w:val="00F350B8"/>
    <w:rsid w:val="00F369F7"/>
    <w:rsid w:val="00F3782B"/>
    <w:rsid w:val="00F37DAA"/>
    <w:rsid w:val="00F40044"/>
    <w:rsid w:val="00F4302E"/>
    <w:rsid w:val="00F43308"/>
    <w:rsid w:val="00F433B8"/>
    <w:rsid w:val="00F44779"/>
    <w:rsid w:val="00F46061"/>
    <w:rsid w:val="00F463B1"/>
    <w:rsid w:val="00F46C44"/>
    <w:rsid w:val="00F46DAA"/>
    <w:rsid w:val="00F47399"/>
    <w:rsid w:val="00F47DA1"/>
    <w:rsid w:val="00F510C7"/>
    <w:rsid w:val="00F51B97"/>
    <w:rsid w:val="00F52C5C"/>
    <w:rsid w:val="00F5350C"/>
    <w:rsid w:val="00F53B79"/>
    <w:rsid w:val="00F546A7"/>
    <w:rsid w:val="00F561F8"/>
    <w:rsid w:val="00F56E18"/>
    <w:rsid w:val="00F56E87"/>
    <w:rsid w:val="00F57656"/>
    <w:rsid w:val="00F57BFE"/>
    <w:rsid w:val="00F63C8C"/>
    <w:rsid w:val="00F63E4C"/>
    <w:rsid w:val="00F64687"/>
    <w:rsid w:val="00F64BE3"/>
    <w:rsid w:val="00F65030"/>
    <w:rsid w:val="00F65171"/>
    <w:rsid w:val="00F655A5"/>
    <w:rsid w:val="00F66BC1"/>
    <w:rsid w:val="00F66CCE"/>
    <w:rsid w:val="00F66FC9"/>
    <w:rsid w:val="00F7009A"/>
    <w:rsid w:val="00F704E3"/>
    <w:rsid w:val="00F704F0"/>
    <w:rsid w:val="00F707B6"/>
    <w:rsid w:val="00F70CC1"/>
    <w:rsid w:val="00F717C9"/>
    <w:rsid w:val="00F71D4D"/>
    <w:rsid w:val="00F71DC2"/>
    <w:rsid w:val="00F72135"/>
    <w:rsid w:val="00F72BEE"/>
    <w:rsid w:val="00F7350D"/>
    <w:rsid w:val="00F7410C"/>
    <w:rsid w:val="00F74A57"/>
    <w:rsid w:val="00F74B70"/>
    <w:rsid w:val="00F7519D"/>
    <w:rsid w:val="00F75E77"/>
    <w:rsid w:val="00F768BC"/>
    <w:rsid w:val="00F7744F"/>
    <w:rsid w:val="00F8086C"/>
    <w:rsid w:val="00F80EC9"/>
    <w:rsid w:val="00F81582"/>
    <w:rsid w:val="00F82D27"/>
    <w:rsid w:val="00F8329E"/>
    <w:rsid w:val="00F83F2D"/>
    <w:rsid w:val="00F84457"/>
    <w:rsid w:val="00F844DB"/>
    <w:rsid w:val="00F84CFD"/>
    <w:rsid w:val="00F84FCF"/>
    <w:rsid w:val="00F85E2E"/>
    <w:rsid w:val="00F86D89"/>
    <w:rsid w:val="00F87CCD"/>
    <w:rsid w:val="00F90151"/>
    <w:rsid w:val="00F9230E"/>
    <w:rsid w:val="00F923EB"/>
    <w:rsid w:val="00F9271F"/>
    <w:rsid w:val="00F92D20"/>
    <w:rsid w:val="00F94F0A"/>
    <w:rsid w:val="00F968C5"/>
    <w:rsid w:val="00F97477"/>
    <w:rsid w:val="00F97531"/>
    <w:rsid w:val="00F97B27"/>
    <w:rsid w:val="00F97BCA"/>
    <w:rsid w:val="00FA0562"/>
    <w:rsid w:val="00FA38D4"/>
    <w:rsid w:val="00FA3E05"/>
    <w:rsid w:val="00FA448E"/>
    <w:rsid w:val="00FA48BF"/>
    <w:rsid w:val="00FA5877"/>
    <w:rsid w:val="00FA5FD8"/>
    <w:rsid w:val="00FA6185"/>
    <w:rsid w:val="00FA649A"/>
    <w:rsid w:val="00FA70B3"/>
    <w:rsid w:val="00FB0879"/>
    <w:rsid w:val="00FB33F5"/>
    <w:rsid w:val="00FB36A3"/>
    <w:rsid w:val="00FB40D3"/>
    <w:rsid w:val="00FB45E2"/>
    <w:rsid w:val="00FB54E2"/>
    <w:rsid w:val="00FB774A"/>
    <w:rsid w:val="00FB79BD"/>
    <w:rsid w:val="00FC1002"/>
    <w:rsid w:val="00FC2123"/>
    <w:rsid w:val="00FC22B1"/>
    <w:rsid w:val="00FC3B3B"/>
    <w:rsid w:val="00FC3BFD"/>
    <w:rsid w:val="00FC3E3F"/>
    <w:rsid w:val="00FC3FF0"/>
    <w:rsid w:val="00FC43E4"/>
    <w:rsid w:val="00FC4AB0"/>
    <w:rsid w:val="00FC51FB"/>
    <w:rsid w:val="00FC52D0"/>
    <w:rsid w:val="00FC5935"/>
    <w:rsid w:val="00FC5A1C"/>
    <w:rsid w:val="00FC638E"/>
    <w:rsid w:val="00FC729D"/>
    <w:rsid w:val="00FC74BE"/>
    <w:rsid w:val="00FC796E"/>
    <w:rsid w:val="00FC7D1D"/>
    <w:rsid w:val="00FD0269"/>
    <w:rsid w:val="00FD066C"/>
    <w:rsid w:val="00FD0A55"/>
    <w:rsid w:val="00FD1013"/>
    <w:rsid w:val="00FD1422"/>
    <w:rsid w:val="00FD1866"/>
    <w:rsid w:val="00FD1AD4"/>
    <w:rsid w:val="00FD26DB"/>
    <w:rsid w:val="00FD2742"/>
    <w:rsid w:val="00FD2D28"/>
    <w:rsid w:val="00FD41D0"/>
    <w:rsid w:val="00FD42A9"/>
    <w:rsid w:val="00FD44A5"/>
    <w:rsid w:val="00FD7CF0"/>
    <w:rsid w:val="00FE08D2"/>
    <w:rsid w:val="00FE0AB9"/>
    <w:rsid w:val="00FE1067"/>
    <w:rsid w:val="00FE2CD2"/>
    <w:rsid w:val="00FE35C6"/>
    <w:rsid w:val="00FE38E2"/>
    <w:rsid w:val="00FE4125"/>
    <w:rsid w:val="00FE46F1"/>
    <w:rsid w:val="00FE4B6F"/>
    <w:rsid w:val="00FE4E52"/>
    <w:rsid w:val="00FE5638"/>
    <w:rsid w:val="00FE5AE0"/>
    <w:rsid w:val="00FE5D82"/>
    <w:rsid w:val="00FE6899"/>
    <w:rsid w:val="00FE6954"/>
    <w:rsid w:val="00FE74D4"/>
    <w:rsid w:val="00FF12BE"/>
    <w:rsid w:val="00FF1BDC"/>
    <w:rsid w:val="00FF21D7"/>
    <w:rsid w:val="00FF2517"/>
    <w:rsid w:val="00FF2A0F"/>
    <w:rsid w:val="00FF30DD"/>
    <w:rsid w:val="00FF346E"/>
    <w:rsid w:val="00FF42A7"/>
    <w:rsid w:val="00FF4448"/>
    <w:rsid w:val="00FF614F"/>
    <w:rsid w:val="00FF6D0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DB72"/>
  <w15:chartTrackingRefBased/>
  <w15:docId w15:val="{C0B5946F-AABD-4116-AFB6-0EEC14175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color w:val="000000" w:themeColor="text1"/>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35B8F"/>
    <w:pPr>
      <w:spacing w:after="0" w:line="330" w:lineRule="atLeast"/>
    </w:pPr>
  </w:style>
  <w:style w:type="paragraph" w:styleId="Kop1">
    <w:name w:val="heading 1"/>
    <w:next w:val="Standaard"/>
    <w:link w:val="Kop1Char"/>
    <w:uiPriority w:val="9"/>
    <w:qFormat/>
    <w:rsid w:val="00CD4124"/>
    <w:pPr>
      <w:keepNext/>
      <w:keepLines/>
      <w:pageBreakBefore/>
      <w:numPr>
        <w:numId w:val="2"/>
      </w:numPr>
      <w:spacing w:after="360" w:line="480" w:lineRule="atLeast"/>
      <w:outlineLvl w:val="0"/>
    </w:pPr>
    <w:rPr>
      <w:rFonts w:eastAsiaTheme="majorEastAsia" w:cstheme="majorBidi"/>
      <w:b/>
      <w:color w:val="008245" w:themeColor="accent1"/>
      <w:spacing w:val="-2"/>
      <w:sz w:val="48"/>
      <w:szCs w:val="32"/>
    </w:rPr>
  </w:style>
  <w:style w:type="paragraph" w:styleId="Kop2">
    <w:name w:val="heading 2"/>
    <w:next w:val="Standaard"/>
    <w:link w:val="Kop2Char"/>
    <w:uiPriority w:val="9"/>
    <w:qFormat/>
    <w:rsid w:val="00912005"/>
    <w:pPr>
      <w:keepNext/>
      <w:keepLines/>
      <w:numPr>
        <w:ilvl w:val="1"/>
        <w:numId w:val="2"/>
      </w:numPr>
      <w:spacing w:before="330" w:after="0" w:line="330" w:lineRule="atLeast"/>
      <w:outlineLvl w:val="1"/>
    </w:pPr>
    <w:rPr>
      <w:rFonts w:eastAsiaTheme="majorEastAsia" w:cstheme="majorBidi"/>
      <w:b/>
      <w:color w:val="008245" w:themeColor="accent1"/>
      <w:sz w:val="28"/>
      <w:szCs w:val="26"/>
    </w:rPr>
  </w:style>
  <w:style w:type="paragraph" w:styleId="Kop3">
    <w:name w:val="heading 3"/>
    <w:next w:val="Standaard"/>
    <w:link w:val="Kop3Char"/>
    <w:uiPriority w:val="9"/>
    <w:qFormat/>
    <w:rsid w:val="00912005"/>
    <w:pPr>
      <w:keepNext/>
      <w:keepLines/>
      <w:numPr>
        <w:ilvl w:val="2"/>
        <w:numId w:val="2"/>
      </w:numPr>
      <w:spacing w:before="330" w:after="0" w:line="330" w:lineRule="atLeast"/>
      <w:outlineLvl w:val="2"/>
    </w:pPr>
    <w:rPr>
      <w:rFonts w:eastAsiaTheme="majorEastAsia" w:cstheme="majorBidi"/>
      <w:b/>
      <w:color w:val="008245" w:themeColor="accent1"/>
      <w:szCs w:val="24"/>
    </w:rPr>
  </w:style>
  <w:style w:type="paragraph" w:styleId="Kop4">
    <w:name w:val="heading 4"/>
    <w:basedOn w:val="Standaard"/>
    <w:next w:val="Standaard"/>
    <w:link w:val="Kop4Char"/>
    <w:uiPriority w:val="9"/>
    <w:semiHidden/>
    <w:rsid w:val="00F717C9"/>
    <w:pPr>
      <w:keepNext/>
      <w:keepLines/>
      <w:spacing w:before="40"/>
      <w:outlineLvl w:val="3"/>
    </w:pPr>
    <w:rPr>
      <w:rFonts w:asciiTheme="majorHAnsi" w:eastAsiaTheme="majorEastAsia" w:hAnsiTheme="majorHAnsi" w:cstheme="majorBidi"/>
      <w:i/>
      <w:iCs/>
      <w:color w:val="006133"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link w:val="KoptekstChar"/>
    <w:uiPriority w:val="99"/>
    <w:unhideWhenUsed/>
    <w:rsid w:val="00CD385E"/>
    <w:pPr>
      <w:tabs>
        <w:tab w:val="center" w:pos="4536"/>
        <w:tab w:val="right" w:pos="9072"/>
      </w:tabs>
      <w:spacing w:after="0" w:line="240" w:lineRule="auto"/>
    </w:pPr>
    <w:rPr>
      <w:sz w:val="26"/>
    </w:rPr>
  </w:style>
  <w:style w:type="character" w:customStyle="1" w:styleId="KoptekstChar">
    <w:name w:val="Koptekst Char"/>
    <w:basedOn w:val="Standaardalinea-lettertype"/>
    <w:link w:val="Koptekst"/>
    <w:uiPriority w:val="99"/>
    <w:rsid w:val="00CD385E"/>
    <w:rPr>
      <w:rFonts w:ascii="Verdana" w:hAnsi="Verdana"/>
      <w:color w:val="000000" w:themeColor="text1"/>
      <w:sz w:val="26"/>
    </w:rPr>
  </w:style>
  <w:style w:type="paragraph" w:styleId="Voettekst">
    <w:name w:val="footer"/>
    <w:basedOn w:val="Standaard"/>
    <w:link w:val="VoettekstChar"/>
    <w:uiPriority w:val="99"/>
    <w:unhideWhenUsed/>
    <w:rsid w:val="004027C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027CE"/>
  </w:style>
  <w:style w:type="table" w:styleId="Tabelraster">
    <w:name w:val="Table Grid"/>
    <w:basedOn w:val="Standaardtabel"/>
    <w:uiPriority w:val="39"/>
    <w:rsid w:val="00B75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
    <w:name w:val="Adres"/>
    <w:basedOn w:val="Standaard"/>
    <w:link w:val="AdresChar"/>
    <w:uiPriority w:val="6"/>
    <w:rsid w:val="00A575EC"/>
  </w:style>
  <w:style w:type="paragraph" w:customStyle="1" w:styleId="Adresvet">
    <w:name w:val="Adres vet"/>
    <w:basedOn w:val="Adres"/>
    <w:link w:val="AdresvetChar"/>
    <w:uiPriority w:val="6"/>
    <w:rsid w:val="004A5A2D"/>
    <w:rPr>
      <w:b/>
    </w:rPr>
  </w:style>
  <w:style w:type="character" w:customStyle="1" w:styleId="AdresChar">
    <w:name w:val="Adres Char"/>
    <w:basedOn w:val="Standaardalinea-lettertype"/>
    <w:link w:val="Adres"/>
    <w:uiPriority w:val="6"/>
    <w:rsid w:val="00A575EC"/>
    <w:rPr>
      <w:rFonts w:ascii="Verdana" w:hAnsi="Verdana"/>
      <w:color w:val="000000" w:themeColor="text1"/>
      <w:sz w:val="26"/>
    </w:rPr>
  </w:style>
  <w:style w:type="paragraph" w:customStyle="1" w:styleId="Bartimusgroen">
    <w:name w:val="Bartiméus groen"/>
    <w:link w:val="BartimusgroenChar"/>
    <w:uiPriority w:val="6"/>
    <w:rsid w:val="00784EBA"/>
    <w:pPr>
      <w:spacing w:after="0" w:line="390" w:lineRule="atLeast"/>
    </w:pPr>
    <w:rPr>
      <w:color w:val="008245" w:themeColor="accent1"/>
      <w:sz w:val="26"/>
    </w:rPr>
  </w:style>
  <w:style w:type="character" w:customStyle="1" w:styleId="AdresvetChar">
    <w:name w:val="Adres vet Char"/>
    <w:basedOn w:val="AdresChar"/>
    <w:link w:val="Adresvet"/>
    <w:uiPriority w:val="6"/>
    <w:rsid w:val="004A5A2D"/>
    <w:rPr>
      <w:rFonts w:ascii="Verdana" w:hAnsi="Verdana"/>
      <w:b/>
      <w:color w:val="000000" w:themeColor="text1"/>
      <w:sz w:val="26"/>
    </w:rPr>
  </w:style>
  <w:style w:type="character" w:customStyle="1" w:styleId="BartimusgroenChar">
    <w:name w:val="Bartiméus groen Char"/>
    <w:basedOn w:val="VoettekstChar"/>
    <w:link w:val="Bartimusgroen"/>
    <w:uiPriority w:val="6"/>
    <w:rsid w:val="00784EBA"/>
    <w:rPr>
      <w:rFonts w:ascii="Verdana" w:hAnsi="Verdana"/>
      <w:color w:val="008245" w:themeColor="accent1"/>
      <w:sz w:val="26"/>
    </w:rPr>
  </w:style>
  <w:style w:type="character" w:styleId="Tekstvantijdelijkeaanduiding">
    <w:name w:val="Placeholder Text"/>
    <w:basedOn w:val="Standaardalinea-lettertype"/>
    <w:uiPriority w:val="99"/>
    <w:semiHidden/>
    <w:rsid w:val="00475CB0"/>
    <w:rPr>
      <w:color w:val="808080"/>
    </w:rPr>
  </w:style>
  <w:style w:type="character" w:styleId="Paginanummer">
    <w:name w:val="page number"/>
    <w:basedOn w:val="Standaardalinea-lettertype"/>
    <w:uiPriority w:val="99"/>
    <w:rsid w:val="00BE306D"/>
    <w:rPr>
      <w:rFonts w:ascii="Verdana" w:hAnsi="Verdana"/>
      <w:sz w:val="20"/>
    </w:rPr>
  </w:style>
  <w:style w:type="paragraph" w:styleId="Titel">
    <w:name w:val="Title"/>
    <w:next w:val="Standaard"/>
    <w:link w:val="TitelChar"/>
    <w:uiPriority w:val="10"/>
    <w:qFormat/>
    <w:rsid w:val="00917C37"/>
    <w:pPr>
      <w:spacing w:after="0" w:line="1240" w:lineRule="atLeast"/>
    </w:pPr>
    <w:rPr>
      <w:rFonts w:eastAsiaTheme="majorEastAsia" w:cstheme="majorBidi"/>
      <w:b/>
      <w:color w:val="008245" w:themeColor="accent1"/>
      <w:kern w:val="28"/>
      <w:sz w:val="90"/>
      <w:szCs w:val="56"/>
    </w:rPr>
  </w:style>
  <w:style w:type="character" w:customStyle="1" w:styleId="TitelChar">
    <w:name w:val="Titel Char"/>
    <w:basedOn w:val="Standaardalinea-lettertype"/>
    <w:link w:val="Titel"/>
    <w:uiPriority w:val="10"/>
    <w:rsid w:val="00917C37"/>
    <w:rPr>
      <w:rFonts w:eastAsiaTheme="majorEastAsia" w:cstheme="majorBidi"/>
      <w:b/>
      <w:color w:val="008245" w:themeColor="accent1"/>
      <w:kern w:val="28"/>
      <w:sz w:val="90"/>
      <w:szCs w:val="56"/>
    </w:rPr>
  </w:style>
  <w:style w:type="paragraph" w:styleId="Ondertitel">
    <w:name w:val="Subtitle"/>
    <w:next w:val="Standaard"/>
    <w:link w:val="OndertitelChar"/>
    <w:uiPriority w:val="11"/>
    <w:qFormat/>
    <w:rsid w:val="00792965"/>
    <w:pPr>
      <w:numPr>
        <w:ilvl w:val="1"/>
      </w:numPr>
      <w:spacing w:after="0" w:line="900" w:lineRule="atLeast"/>
    </w:pPr>
    <w:rPr>
      <w:rFonts w:eastAsiaTheme="minorEastAsia"/>
      <w:sz w:val="64"/>
    </w:rPr>
  </w:style>
  <w:style w:type="character" w:customStyle="1" w:styleId="OndertitelChar">
    <w:name w:val="Ondertitel Char"/>
    <w:basedOn w:val="Standaardalinea-lettertype"/>
    <w:link w:val="Ondertitel"/>
    <w:uiPriority w:val="11"/>
    <w:rsid w:val="00792965"/>
    <w:rPr>
      <w:rFonts w:eastAsiaTheme="minorEastAsia"/>
      <w:sz w:val="64"/>
    </w:rPr>
  </w:style>
  <w:style w:type="paragraph" w:customStyle="1" w:styleId="Subkop">
    <w:name w:val="Subkop"/>
    <w:link w:val="SubkopChar"/>
    <w:uiPriority w:val="12"/>
    <w:qFormat/>
    <w:rsid w:val="007A539E"/>
    <w:pPr>
      <w:spacing w:after="0" w:line="360" w:lineRule="atLeast"/>
      <w:jc w:val="right"/>
    </w:pPr>
    <w:rPr>
      <w:sz w:val="36"/>
    </w:rPr>
  </w:style>
  <w:style w:type="character" w:customStyle="1" w:styleId="Kop1Char">
    <w:name w:val="Kop 1 Char"/>
    <w:basedOn w:val="Standaardalinea-lettertype"/>
    <w:link w:val="Kop1"/>
    <w:uiPriority w:val="9"/>
    <w:rsid w:val="00CD4124"/>
    <w:rPr>
      <w:rFonts w:eastAsiaTheme="majorEastAsia" w:cstheme="majorBidi"/>
      <w:b/>
      <w:color w:val="008245" w:themeColor="accent1"/>
      <w:spacing w:val="-2"/>
      <w:sz w:val="48"/>
      <w:szCs w:val="32"/>
    </w:rPr>
  </w:style>
  <w:style w:type="character" w:customStyle="1" w:styleId="SubkopChar">
    <w:name w:val="Subkop Char"/>
    <w:basedOn w:val="KoptekstChar"/>
    <w:link w:val="Subkop"/>
    <w:uiPriority w:val="12"/>
    <w:rsid w:val="004E77EC"/>
    <w:rPr>
      <w:rFonts w:ascii="Verdana" w:hAnsi="Verdana"/>
      <w:color w:val="000000" w:themeColor="text1"/>
      <w:sz w:val="36"/>
    </w:rPr>
  </w:style>
  <w:style w:type="character" w:customStyle="1" w:styleId="Kop2Char">
    <w:name w:val="Kop 2 Char"/>
    <w:basedOn w:val="Standaardalinea-lettertype"/>
    <w:link w:val="Kop2"/>
    <w:uiPriority w:val="9"/>
    <w:rsid w:val="00912005"/>
    <w:rPr>
      <w:rFonts w:eastAsiaTheme="majorEastAsia" w:cstheme="majorBidi"/>
      <w:b/>
      <w:color w:val="008245" w:themeColor="accent1"/>
      <w:sz w:val="28"/>
      <w:szCs w:val="26"/>
    </w:rPr>
  </w:style>
  <w:style w:type="character" w:customStyle="1" w:styleId="Kop3Char">
    <w:name w:val="Kop 3 Char"/>
    <w:basedOn w:val="Standaardalinea-lettertype"/>
    <w:link w:val="Kop3"/>
    <w:uiPriority w:val="9"/>
    <w:rsid w:val="00912005"/>
    <w:rPr>
      <w:rFonts w:eastAsiaTheme="majorEastAsia" w:cstheme="majorBidi"/>
      <w:b/>
      <w:color w:val="008245" w:themeColor="accent1"/>
      <w:szCs w:val="24"/>
    </w:rPr>
  </w:style>
  <w:style w:type="character" w:customStyle="1" w:styleId="Kop4Char">
    <w:name w:val="Kop 4 Char"/>
    <w:basedOn w:val="Standaardalinea-lettertype"/>
    <w:link w:val="Kop4"/>
    <w:uiPriority w:val="9"/>
    <w:semiHidden/>
    <w:rsid w:val="00F717C9"/>
    <w:rPr>
      <w:rFonts w:asciiTheme="majorHAnsi" w:eastAsiaTheme="majorEastAsia" w:hAnsiTheme="majorHAnsi" w:cstheme="majorBidi"/>
      <w:i/>
      <w:iCs/>
      <w:color w:val="006133" w:themeColor="accent1" w:themeShade="BF"/>
      <w:sz w:val="26"/>
    </w:rPr>
  </w:style>
  <w:style w:type="paragraph" w:customStyle="1" w:styleId="Kopzondernummer">
    <w:name w:val="Kop zonder nummer"/>
    <w:next w:val="Standaard"/>
    <w:link w:val="KopzondernummerChar"/>
    <w:uiPriority w:val="10"/>
    <w:qFormat/>
    <w:rsid w:val="00E40521"/>
    <w:pPr>
      <w:spacing w:after="350" w:line="480" w:lineRule="atLeast"/>
    </w:pPr>
    <w:rPr>
      <w:b/>
      <w:color w:val="008245" w:themeColor="accent1"/>
      <w:sz w:val="48"/>
    </w:rPr>
  </w:style>
  <w:style w:type="character" w:styleId="Hyperlink">
    <w:name w:val="Hyperlink"/>
    <w:basedOn w:val="Standaardalinea-lettertype"/>
    <w:uiPriority w:val="99"/>
    <w:unhideWhenUsed/>
    <w:rsid w:val="006E6C01"/>
    <w:rPr>
      <w:color w:val="008245" w:themeColor="hyperlink"/>
      <w:u w:val="single"/>
    </w:rPr>
  </w:style>
  <w:style w:type="character" w:customStyle="1" w:styleId="KopzondernummerChar">
    <w:name w:val="Kop zonder nummer Char"/>
    <w:basedOn w:val="Standaardalinea-lettertype"/>
    <w:link w:val="Kopzondernummer"/>
    <w:uiPriority w:val="10"/>
    <w:rsid w:val="00807E1D"/>
    <w:rPr>
      <w:rFonts w:ascii="Verdana" w:hAnsi="Verdana"/>
      <w:b/>
      <w:color w:val="008245" w:themeColor="accent1"/>
      <w:sz w:val="48"/>
    </w:rPr>
  </w:style>
  <w:style w:type="paragraph" w:styleId="Inhopg1">
    <w:name w:val="toc 1"/>
    <w:basedOn w:val="Standaard"/>
    <w:next w:val="Standaard"/>
    <w:uiPriority w:val="39"/>
    <w:unhideWhenUsed/>
    <w:rsid w:val="00027B90"/>
    <w:pPr>
      <w:tabs>
        <w:tab w:val="left" w:pos="567"/>
        <w:tab w:val="right" w:pos="9118"/>
      </w:tabs>
      <w:spacing w:before="120"/>
    </w:pPr>
    <w:rPr>
      <w:noProof/>
    </w:rPr>
  </w:style>
  <w:style w:type="paragraph" w:customStyle="1" w:styleId="Kopvet">
    <w:name w:val="Kop vet"/>
    <w:next w:val="Standaard"/>
    <w:link w:val="KopvetChar"/>
    <w:uiPriority w:val="4"/>
    <w:qFormat/>
    <w:rsid w:val="00912005"/>
    <w:pPr>
      <w:spacing w:after="0" w:line="330" w:lineRule="atLeast"/>
    </w:pPr>
    <w:rPr>
      <w:b/>
    </w:rPr>
  </w:style>
  <w:style w:type="paragraph" w:customStyle="1" w:styleId="Kopcursief">
    <w:name w:val="Kop cursief"/>
    <w:link w:val="KopcursiefChar"/>
    <w:uiPriority w:val="5"/>
    <w:qFormat/>
    <w:rsid w:val="00912005"/>
    <w:pPr>
      <w:spacing w:after="0" w:line="330" w:lineRule="atLeast"/>
    </w:pPr>
    <w:rPr>
      <w:i/>
    </w:rPr>
  </w:style>
  <w:style w:type="character" w:customStyle="1" w:styleId="KopvetChar">
    <w:name w:val="Kop vet Char"/>
    <w:basedOn w:val="KopzondernummerChar"/>
    <w:link w:val="Kopvet"/>
    <w:uiPriority w:val="4"/>
    <w:rsid w:val="00912005"/>
    <w:rPr>
      <w:rFonts w:ascii="Verdana" w:hAnsi="Verdana"/>
      <w:b/>
      <w:color w:val="008245" w:themeColor="accent1"/>
      <w:sz w:val="48"/>
    </w:rPr>
  </w:style>
  <w:style w:type="character" w:customStyle="1" w:styleId="KopcursiefChar">
    <w:name w:val="Kop cursief Char"/>
    <w:basedOn w:val="KopvetChar"/>
    <w:link w:val="Kopcursief"/>
    <w:uiPriority w:val="5"/>
    <w:rsid w:val="00912005"/>
    <w:rPr>
      <w:rFonts w:ascii="Verdana" w:hAnsi="Verdana"/>
      <w:b w:val="0"/>
      <w:i/>
      <w:color w:val="008245" w:themeColor="accent1"/>
      <w:sz w:val="48"/>
    </w:rPr>
  </w:style>
  <w:style w:type="paragraph" w:customStyle="1" w:styleId="Bijlage">
    <w:name w:val="Bijlage"/>
    <w:basedOn w:val="Kop1"/>
    <w:next w:val="Standaard"/>
    <w:link w:val="BijlageChar"/>
    <w:uiPriority w:val="10"/>
    <w:qFormat/>
    <w:rsid w:val="00A8109E"/>
    <w:pPr>
      <w:numPr>
        <w:numId w:val="3"/>
      </w:numPr>
    </w:pPr>
  </w:style>
  <w:style w:type="character" w:customStyle="1" w:styleId="BijlageChar">
    <w:name w:val="Bijlage Char"/>
    <w:basedOn w:val="Kop1Char"/>
    <w:link w:val="Bijlage"/>
    <w:uiPriority w:val="10"/>
    <w:rsid w:val="00807E1D"/>
    <w:rPr>
      <w:rFonts w:eastAsiaTheme="majorEastAsia" w:cstheme="majorBidi"/>
      <w:b/>
      <w:color w:val="008245" w:themeColor="accent1"/>
      <w:spacing w:val="-2"/>
      <w:sz w:val="48"/>
      <w:szCs w:val="32"/>
    </w:rPr>
  </w:style>
  <w:style w:type="paragraph" w:styleId="Lijstalinea">
    <w:name w:val="List Paragraph"/>
    <w:link w:val="LijstalineaChar"/>
    <w:uiPriority w:val="34"/>
    <w:qFormat/>
    <w:rsid w:val="00912005"/>
    <w:pPr>
      <w:spacing w:after="0" w:line="330" w:lineRule="atLeast"/>
      <w:ind w:left="680"/>
      <w:contextualSpacing/>
    </w:pPr>
  </w:style>
  <w:style w:type="paragraph" w:customStyle="1" w:styleId="Opsomming">
    <w:name w:val="Opsomming"/>
    <w:basedOn w:val="Lijstalinea"/>
    <w:link w:val="OpsommingChar"/>
    <w:uiPriority w:val="1"/>
    <w:qFormat/>
    <w:rsid w:val="00912005"/>
    <w:pPr>
      <w:numPr>
        <w:ilvl w:val="1"/>
        <w:numId w:val="4"/>
      </w:numPr>
      <w:spacing w:line="330" w:lineRule="exact"/>
    </w:pPr>
  </w:style>
  <w:style w:type="paragraph" w:styleId="Bijschrift">
    <w:name w:val="caption"/>
    <w:next w:val="Standaard"/>
    <w:uiPriority w:val="35"/>
    <w:unhideWhenUsed/>
    <w:qFormat/>
    <w:rsid w:val="00912005"/>
    <w:pPr>
      <w:spacing w:after="0" w:line="330" w:lineRule="atLeast"/>
    </w:pPr>
    <w:rPr>
      <w:i/>
      <w:iCs/>
      <w:color w:val="000000" w:themeColor="text2"/>
      <w:sz w:val="20"/>
      <w:szCs w:val="18"/>
    </w:rPr>
  </w:style>
  <w:style w:type="character" w:customStyle="1" w:styleId="LijstalineaChar">
    <w:name w:val="Lijstalinea Char"/>
    <w:basedOn w:val="Standaardalinea-lettertype"/>
    <w:link w:val="Lijstalinea"/>
    <w:uiPriority w:val="34"/>
    <w:rsid w:val="00912005"/>
  </w:style>
  <w:style w:type="character" w:customStyle="1" w:styleId="OpsommingChar">
    <w:name w:val="Opsomming Char"/>
    <w:basedOn w:val="LijstalineaChar"/>
    <w:link w:val="Opsomming"/>
    <w:uiPriority w:val="1"/>
    <w:rsid w:val="00912005"/>
  </w:style>
  <w:style w:type="table" w:styleId="Lijsttabel3-Accent1">
    <w:name w:val="List Table 3 Accent 1"/>
    <w:basedOn w:val="Standaardtabel"/>
    <w:uiPriority w:val="48"/>
    <w:rsid w:val="009A66E7"/>
    <w:pPr>
      <w:spacing w:after="0" w:line="240" w:lineRule="auto"/>
    </w:pPr>
    <w:tblPr>
      <w:tblStyleRowBandSize w:val="1"/>
      <w:tblStyleColBandSize w:val="1"/>
      <w:tblBorders>
        <w:top w:val="single" w:sz="4" w:space="0" w:color="008245" w:themeColor="accent1"/>
        <w:left w:val="single" w:sz="4" w:space="0" w:color="008245" w:themeColor="accent1"/>
        <w:bottom w:val="single" w:sz="4" w:space="0" w:color="008245" w:themeColor="accent1"/>
        <w:right w:val="single" w:sz="4" w:space="0" w:color="008245" w:themeColor="accent1"/>
        <w:insideH w:val="single" w:sz="4" w:space="0" w:color="008245" w:themeColor="accent1"/>
        <w:insideV w:val="single" w:sz="4" w:space="0" w:color="008245" w:themeColor="accent1"/>
      </w:tblBorders>
      <w:tblCellMar>
        <w:top w:w="57" w:type="dxa"/>
        <w:bottom w:w="57" w:type="dxa"/>
      </w:tblCellMar>
    </w:tblPr>
    <w:tcPr>
      <w:vAlign w:val="center"/>
    </w:tcPr>
    <w:tblStylePr w:type="firstRow">
      <w:rPr>
        <w:rFonts w:ascii="Verdana" w:hAnsi="Verdana"/>
        <w:b/>
        <w:bCs/>
        <w:color w:val="FFFFFF" w:themeColor="background1"/>
        <w:sz w:val="22"/>
      </w:rPr>
      <w:tblPr/>
      <w:tcPr>
        <w:tcBorders>
          <w:insideH w:val="single" w:sz="4" w:space="0" w:color="FFFFFF" w:themeColor="background1"/>
          <w:insideV w:val="single" w:sz="4" w:space="0" w:color="FFFFFF" w:themeColor="background1"/>
        </w:tcBorders>
        <w:shd w:val="clear" w:color="auto" w:fill="008245" w:themeFill="accent1"/>
      </w:tcPr>
    </w:tblStylePr>
    <w:tblStylePr w:type="lastRow">
      <w:rPr>
        <w:b/>
        <w:bCs/>
      </w:rPr>
      <w:tblPr/>
      <w:tcPr>
        <w:tcBorders>
          <w:top w:val="double" w:sz="4" w:space="0" w:color="008245"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008245" w:themeColor="accent1"/>
          <w:right w:val="single" w:sz="4" w:space="0" w:color="008245" w:themeColor="accent1"/>
        </w:tcBorders>
      </w:tcPr>
    </w:tblStylePr>
    <w:tblStylePr w:type="band1Horz">
      <w:tblPr/>
      <w:tcPr>
        <w:tcBorders>
          <w:top w:val="single" w:sz="4" w:space="0" w:color="008245" w:themeColor="accent1"/>
          <w:bottom w:val="single" w:sz="4" w:space="0" w:color="00824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45" w:themeColor="accent1"/>
          <w:left w:val="nil"/>
        </w:tcBorders>
      </w:tcPr>
    </w:tblStylePr>
    <w:tblStylePr w:type="swCell">
      <w:tblPr/>
      <w:tcPr>
        <w:tcBorders>
          <w:top w:val="double" w:sz="4" w:space="0" w:color="008245" w:themeColor="accent1"/>
          <w:right w:val="nil"/>
        </w:tcBorders>
      </w:tcPr>
    </w:tblStylePr>
  </w:style>
  <w:style w:type="paragraph" w:styleId="Inhopg2">
    <w:name w:val="toc 2"/>
    <w:basedOn w:val="Standaard"/>
    <w:next w:val="Standaard"/>
    <w:uiPriority w:val="39"/>
    <w:unhideWhenUsed/>
    <w:rsid w:val="00CC625A"/>
    <w:pPr>
      <w:tabs>
        <w:tab w:val="left" w:pos="1134"/>
        <w:tab w:val="right" w:pos="9117"/>
      </w:tabs>
      <w:ind w:left="567"/>
    </w:pPr>
    <w:rPr>
      <w:sz w:val="20"/>
    </w:rPr>
  </w:style>
  <w:style w:type="character" w:styleId="Onopgelostemelding">
    <w:name w:val="Unresolved Mention"/>
    <w:basedOn w:val="Standaardalinea-lettertype"/>
    <w:uiPriority w:val="99"/>
    <w:unhideWhenUsed/>
    <w:rsid w:val="00AD02B9"/>
    <w:rPr>
      <w:color w:val="605E5C"/>
      <w:shd w:val="clear" w:color="auto" w:fill="E1DFDD"/>
    </w:rPr>
  </w:style>
  <w:style w:type="paragraph" w:styleId="Kopvaninhoudsopgave">
    <w:name w:val="TOC Heading"/>
    <w:basedOn w:val="Kop1"/>
    <w:next w:val="Standaard"/>
    <w:uiPriority w:val="39"/>
    <w:unhideWhenUsed/>
    <w:qFormat/>
    <w:rsid w:val="000E1836"/>
    <w:pPr>
      <w:pageBreakBefore w:val="0"/>
      <w:numPr>
        <w:numId w:val="0"/>
      </w:numPr>
      <w:spacing w:before="240" w:after="0" w:line="259" w:lineRule="auto"/>
      <w:outlineLvl w:val="9"/>
    </w:pPr>
    <w:rPr>
      <w:rFonts w:asciiTheme="majorHAnsi" w:hAnsiTheme="majorHAnsi"/>
      <w:b w:val="0"/>
      <w:color w:val="006133" w:themeColor="accent1" w:themeShade="BF"/>
      <w:spacing w:val="0"/>
      <w:sz w:val="32"/>
      <w:lang w:eastAsia="nl-NL"/>
    </w:rPr>
  </w:style>
  <w:style w:type="paragraph" w:styleId="Inhopg3">
    <w:name w:val="toc 3"/>
    <w:basedOn w:val="Standaard"/>
    <w:next w:val="Standaard"/>
    <w:autoRedefine/>
    <w:uiPriority w:val="39"/>
    <w:unhideWhenUsed/>
    <w:rsid w:val="000E1836"/>
    <w:pPr>
      <w:spacing w:after="100"/>
      <w:ind w:left="440"/>
    </w:pPr>
  </w:style>
  <w:style w:type="paragraph" w:styleId="Geenafstand">
    <w:name w:val="No Spacing"/>
    <w:uiPriority w:val="1"/>
    <w:qFormat/>
    <w:rsid w:val="001375BA"/>
    <w:pPr>
      <w:spacing w:after="0" w:line="240" w:lineRule="auto"/>
    </w:pPr>
    <w:rPr>
      <w:rFonts w:asciiTheme="minorHAnsi" w:hAnsiTheme="minorHAnsi"/>
      <w:color w:val="auto"/>
    </w:rPr>
  </w:style>
  <w:style w:type="paragraph" w:customStyle="1" w:styleId="xmsonormal">
    <w:name w:val="x_msonormal"/>
    <w:basedOn w:val="Standaard"/>
    <w:rsid w:val="001375BA"/>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table" w:customStyle="1" w:styleId="Lijsttabel3-Accent11">
    <w:name w:val="Lijsttabel 3 - Accent 11"/>
    <w:basedOn w:val="Standaardtabel"/>
    <w:next w:val="Lijsttabel3-Accent1"/>
    <w:uiPriority w:val="48"/>
    <w:rsid w:val="005414F8"/>
    <w:pPr>
      <w:spacing w:after="0" w:line="240" w:lineRule="auto"/>
    </w:pPr>
    <w:rPr>
      <w:color w:val="000000"/>
    </w:rPr>
    <w:tblPr>
      <w:tblStyleRowBandSize w:val="1"/>
      <w:tblStyleColBandSize w:val="1"/>
      <w:tblBorders>
        <w:top w:val="single" w:sz="4" w:space="0" w:color="008245"/>
        <w:left w:val="single" w:sz="4" w:space="0" w:color="008245"/>
        <w:bottom w:val="single" w:sz="4" w:space="0" w:color="008245"/>
        <w:right w:val="single" w:sz="4" w:space="0" w:color="008245"/>
        <w:insideH w:val="single" w:sz="4" w:space="0" w:color="008245"/>
        <w:insideV w:val="single" w:sz="4" w:space="0" w:color="008245"/>
      </w:tblBorders>
      <w:tblCellMar>
        <w:top w:w="57" w:type="dxa"/>
        <w:bottom w:w="57" w:type="dxa"/>
      </w:tblCellMar>
    </w:tblPr>
    <w:tcPr>
      <w:vAlign w:val="center"/>
    </w:tcPr>
    <w:tblStylePr w:type="firstRow">
      <w:rPr>
        <w:rFonts w:ascii="Verdana" w:hAnsi="Verdana"/>
        <w:b/>
        <w:bCs/>
        <w:color w:val="FFFFFF"/>
        <w:sz w:val="22"/>
      </w:rPr>
      <w:tblPr/>
      <w:tcPr>
        <w:tcBorders>
          <w:insideH w:val="single" w:sz="4" w:space="0" w:color="FFFFFF"/>
          <w:insideV w:val="single" w:sz="4" w:space="0" w:color="FFFFFF"/>
        </w:tcBorders>
        <w:shd w:val="clear" w:color="auto" w:fill="008245"/>
      </w:tcPr>
    </w:tblStylePr>
    <w:tblStylePr w:type="lastRow">
      <w:rPr>
        <w:b/>
        <w:bCs/>
      </w:rPr>
      <w:tblPr/>
      <w:tcPr>
        <w:tcBorders>
          <w:top w:val="double" w:sz="4" w:space="0" w:color="008245"/>
        </w:tcBorders>
        <w:shd w:val="clear" w:color="auto" w:fill="FFFFFF"/>
      </w:tcPr>
    </w:tblStylePr>
    <w:tblStylePr w:type="firstCol">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008245"/>
          <w:right w:val="single" w:sz="4" w:space="0" w:color="008245"/>
        </w:tcBorders>
      </w:tcPr>
    </w:tblStylePr>
    <w:tblStylePr w:type="band1Horz">
      <w:tblPr/>
      <w:tcPr>
        <w:tcBorders>
          <w:top w:val="single" w:sz="4" w:space="0" w:color="008245"/>
          <w:bottom w:val="single" w:sz="4" w:space="0" w:color="00824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45"/>
          <w:left w:val="nil"/>
        </w:tcBorders>
      </w:tcPr>
    </w:tblStylePr>
    <w:tblStylePr w:type="swCell">
      <w:tblPr/>
      <w:tcPr>
        <w:tcBorders>
          <w:top w:val="double" w:sz="4" w:space="0" w:color="008245"/>
          <w:right w:val="nil"/>
        </w:tcBorders>
      </w:tcPr>
    </w:tblStylePr>
  </w:style>
  <w:style w:type="table" w:customStyle="1" w:styleId="Lijsttabel3-Accent111">
    <w:name w:val="Lijsttabel 3 - Accent 111"/>
    <w:basedOn w:val="Standaardtabel"/>
    <w:next w:val="Lijsttabel3-Accent1"/>
    <w:uiPriority w:val="48"/>
    <w:rsid w:val="003D0BDA"/>
    <w:pPr>
      <w:spacing w:after="0" w:line="240" w:lineRule="auto"/>
    </w:pPr>
    <w:rPr>
      <w:color w:val="000000"/>
    </w:rPr>
    <w:tblPr>
      <w:tblStyleRowBandSize w:val="1"/>
      <w:tblStyleColBandSize w:val="1"/>
      <w:tblBorders>
        <w:top w:val="single" w:sz="4" w:space="0" w:color="008245"/>
        <w:left w:val="single" w:sz="4" w:space="0" w:color="008245"/>
        <w:bottom w:val="single" w:sz="4" w:space="0" w:color="008245"/>
        <w:right w:val="single" w:sz="4" w:space="0" w:color="008245"/>
        <w:insideH w:val="single" w:sz="4" w:space="0" w:color="008245"/>
        <w:insideV w:val="single" w:sz="4" w:space="0" w:color="008245"/>
      </w:tblBorders>
      <w:tblCellMar>
        <w:top w:w="57" w:type="dxa"/>
        <w:bottom w:w="57" w:type="dxa"/>
      </w:tblCellMar>
    </w:tblPr>
    <w:tcPr>
      <w:vAlign w:val="center"/>
    </w:tcPr>
    <w:tblStylePr w:type="firstRow">
      <w:rPr>
        <w:rFonts w:ascii="Verdana" w:hAnsi="Verdana"/>
        <w:b/>
        <w:bCs/>
        <w:color w:val="FFFFFF"/>
        <w:sz w:val="22"/>
      </w:rPr>
      <w:tblPr/>
      <w:tcPr>
        <w:tcBorders>
          <w:insideH w:val="single" w:sz="4" w:space="0" w:color="FFFFFF"/>
          <w:insideV w:val="single" w:sz="4" w:space="0" w:color="FFFFFF"/>
        </w:tcBorders>
        <w:shd w:val="clear" w:color="auto" w:fill="008245"/>
      </w:tcPr>
    </w:tblStylePr>
    <w:tblStylePr w:type="lastRow">
      <w:rPr>
        <w:b/>
        <w:bCs/>
      </w:rPr>
      <w:tblPr/>
      <w:tcPr>
        <w:tcBorders>
          <w:top w:val="double" w:sz="4" w:space="0" w:color="008245"/>
        </w:tcBorders>
        <w:shd w:val="clear" w:color="auto" w:fill="FFFFFF"/>
      </w:tcPr>
    </w:tblStylePr>
    <w:tblStylePr w:type="firstCol">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008245"/>
          <w:right w:val="single" w:sz="4" w:space="0" w:color="008245"/>
        </w:tcBorders>
      </w:tcPr>
    </w:tblStylePr>
    <w:tblStylePr w:type="band1Horz">
      <w:tblPr/>
      <w:tcPr>
        <w:tcBorders>
          <w:top w:val="single" w:sz="4" w:space="0" w:color="008245"/>
          <w:bottom w:val="single" w:sz="4" w:space="0" w:color="00824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45"/>
          <w:left w:val="nil"/>
        </w:tcBorders>
      </w:tcPr>
    </w:tblStylePr>
    <w:tblStylePr w:type="swCell">
      <w:tblPr/>
      <w:tcPr>
        <w:tcBorders>
          <w:top w:val="double" w:sz="4" w:space="0" w:color="008245"/>
          <w:right w:val="nil"/>
        </w:tcBorders>
      </w:tcPr>
    </w:tblStylePr>
  </w:style>
  <w:style w:type="table" w:customStyle="1" w:styleId="Lijsttabel3-Accent112">
    <w:name w:val="Lijsttabel 3 - Accent 112"/>
    <w:basedOn w:val="Standaardtabel"/>
    <w:next w:val="Lijsttabel3-Accent1"/>
    <w:uiPriority w:val="48"/>
    <w:rsid w:val="00BC30FA"/>
    <w:pPr>
      <w:spacing w:after="0" w:line="240" w:lineRule="auto"/>
    </w:pPr>
    <w:rPr>
      <w:color w:val="000000"/>
    </w:rPr>
    <w:tblPr>
      <w:tblStyleRowBandSize w:val="1"/>
      <w:tblStyleColBandSize w:val="1"/>
      <w:tblBorders>
        <w:top w:val="single" w:sz="4" w:space="0" w:color="008245"/>
        <w:left w:val="single" w:sz="4" w:space="0" w:color="008245"/>
        <w:bottom w:val="single" w:sz="4" w:space="0" w:color="008245"/>
        <w:right w:val="single" w:sz="4" w:space="0" w:color="008245"/>
        <w:insideH w:val="single" w:sz="4" w:space="0" w:color="008245"/>
        <w:insideV w:val="single" w:sz="4" w:space="0" w:color="008245"/>
      </w:tblBorders>
      <w:tblCellMar>
        <w:top w:w="57" w:type="dxa"/>
        <w:bottom w:w="57" w:type="dxa"/>
      </w:tblCellMar>
    </w:tblPr>
    <w:tcPr>
      <w:vAlign w:val="center"/>
    </w:tcPr>
    <w:tblStylePr w:type="firstRow">
      <w:rPr>
        <w:rFonts w:ascii="Verdana" w:hAnsi="Verdana"/>
        <w:b/>
        <w:bCs/>
        <w:color w:val="FFFFFF"/>
        <w:sz w:val="22"/>
      </w:rPr>
      <w:tblPr/>
      <w:tcPr>
        <w:tcBorders>
          <w:insideH w:val="single" w:sz="4" w:space="0" w:color="FFFFFF"/>
          <w:insideV w:val="single" w:sz="4" w:space="0" w:color="FFFFFF"/>
        </w:tcBorders>
        <w:shd w:val="clear" w:color="auto" w:fill="008245"/>
      </w:tcPr>
    </w:tblStylePr>
    <w:tblStylePr w:type="lastRow">
      <w:rPr>
        <w:b/>
        <w:bCs/>
      </w:rPr>
      <w:tblPr/>
      <w:tcPr>
        <w:tcBorders>
          <w:top w:val="double" w:sz="4" w:space="0" w:color="008245"/>
        </w:tcBorders>
        <w:shd w:val="clear" w:color="auto" w:fill="FFFFFF"/>
      </w:tcPr>
    </w:tblStylePr>
    <w:tblStylePr w:type="firstCol">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008245"/>
          <w:right w:val="single" w:sz="4" w:space="0" w:color="008245"/>
        </w:tcBorders>
      </w:tcPr>
    </w:tblStylePr>
    <w:tblStylePr w:type="band1Horz">
      <w:tblPr/>
      <w:tcPr>
        <w:tcBorders>
          <w:top w:val="single" w:sz="4" w:space="0" w:color="008245"/>
          <w:bottom w:val="single" w:sz="4" w:space="0" w:color="00824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45"/>
          <w:left w:val="nil"/>
        </w:tcBorders>
      </w:tcPr>
    </w:tblStylePr>
    <w:tblStylePr w:type="swCell">
      <w:tblPr/>
      <w:tcPr>
        <w:tcBorders>
          <w:top w:val="double" w:sz="4" w:space="0" w:color="008245"/>
          <w:right w:val="nil"/>
        </w:tcBorders>
      </w:tcPr>
    </w:tblStylePr>
  </w:style>
  <w:style w:type="character" w:styleId="Titelvanboek">
    <w:name w:val="Book Title"/>
    <w:uiPriority w:val="33"/>
    <w:qFormat/>
    <w:rsid w:val="0028248C"/>
    <w:rPr>
      <w:b/>
      <w:bCs/>
      <w:smallCaps/>
      <w:spacing w:val="5"/>
    </w:rPr>
  </w:style>
  <w:style w:type="character" w:styleId="Verwijzingopmerking">
    <w:name w:val="annotation reference"/>
    <w:basedOn w:val="Standaardalinea-lettertype"/>
    <w:uiPriority w:val="99"/>
    <w:semiHidden/>
    <w:unhideWhenUsed/>
    <w:rsid w:val="00D72D02"/>
    <w:rPr>
      <w:sz w:val="16"/>
      <w:szCs w:val="16"/>
    </w:rPr>
  </w:style>
  <w:style w:type="paragraph" w:styleId="Tekstopmerking">
    <w:name w:val="annotation text"/>
    <w:basedOn w:val="Standaard"/>
    <w:link w:val="TekstopmerkingChar"/>
    <w:uiPriority w:val="99"/>
    <w:unhideWhenUsed/>
    <w:rsid w:val="00D72D02"/>
    <w:pPr>
      <w:spacing w:line="240" w:lineRule="auto"/>
    </w:pPr>
    <w:rPr>
      <w:sz w:val="20"/>
      <w:szCs w:val="20"/>
    </w:rPr>
  </w:style>
  <w:style w:type="character" w:customStyle="1" w:styleId="TekstopmerkingChar">
    <w:name w:val="Tekst opmerking Char"/>
    <w:basedOn w:val="Standaardalinea-lettertype"/>
    <w:link w:val="Tekstopmerking"/>
    <w:uiPriority w:val="99"/>
    <w:rsid w:val="00D72D02"/>
    <w:rPr>
      <w:sz w:val="20"/>
      <w:szCs w:val="20"/>
    </w:rPr>
  </w:style>
  <w:style w:type="paragraph" w:styleId="Onderwerpvanopmerking">
    <w:name w:val="annotation subject"/>
    <w:basedOn w:val="Tekstopmerking"/>
    <w:next w:val="Tekstopmerking"/>
    <w:link w:val="OnderwerpvanopmerkingChar"/>
    <w:uiPriority w:val="99"/>
    <w:semiHidden/>
    <w:unhideWhenUsed/>
    <w:rsid w:val="00D72D02"/>
    <w:rPr>
      <w:b/>
      <w:bCs/>
    </w:rPr>
  </w:style>
  <w:style w:type="character" w:customStyle="1" w:styleId="OnderwerpvanopmerkingChar">
    <w:name w:val="Onderwerp van opmerking Char"/>
    <w:basedOn w:val="TekstopmerkingChar"/>
    <w:link w:val="Onderwerpvanopmerking"/>
    <w:uiPriority w:val="99"/>
    <w:semiHidden/>
    <w:rsid w:val="00D72D02"/>
    <w:rPr>
      <w:b/>
      <w:bCs/>
      <w:sz w:val="20"/>
      <w:szCs w:val="20"/>
    </w:rPr>
  </w:style>
  <w:style w:type="character" w:customStyle="1" w:styleId="normaltextrun">
    <w:name w:val="normaltextrun"/>
    <w:basedOn w:val="Standaardalinea-lettertype"/>
    <w:rsid w:val="00643FBC"/>
  </w:style>
  <w:style w:type="paragraph" w:customStyle="1" w:styleId="CIIOstandaardtekst">
    <w:name w:val="CIIO standaard tekst"/>
    <w:basedOn w:val="Standaard"/>
    <w:qFormat/>
    <w:rsid w:val="00824E61"/>
    <w:pPr>
      <w:spacing w:line="240" w:lineRule="auto"/>
    </w:pPr>
    <w:rPr>
      <w:rFonts w:ascii="Trebuchet MS" w:eastAsia="Times New Roman" w:hAnsi="Trebuchet MS" w:cs="Times New Roman"/>
      <w:color w:val="auto"/>
      <w:sz w:val="20"/>
      <w:szCs w:val="18"/>
      <w:lang w:eastAsia="nl-NL"/>
    </w:rPr>
  </w:style>
  <w:style w:type="paragraph" w:customStyle="1" w:styleId="paragraph">
    <w:name w:val="paragraph"/>
    <w:basedOn w:val="Standaard"/>
    <w:rsid w:val="00EB4375"/>
    <w:pPr>
      <w:spacing w:line="240" w:lineRule="auto"/>
    </w:pPr>
    <w:rPr>
      <w:rFonts w:ascii="Times New Roman" w:eastAsia="Times New Roman" w:hAnsi="Times New Roman" w:cs="Times New Roman"/>
      <w:color w:val="auto"/>
      <w:sz w:val="24"/>
      <w:szCs w:val="24"/>
      <w:lang w:eastAsia="nl-NL"/>
    </w:rPr>
  </w:style>
  <w:style w:type="paragraph" w:styleId="Ballontekst">
    <w:name w:val="Balloon Text"/>
    <w:basedOn w:val="Standaard"/>
    <w:link w:val="BallontekstChar"/>
    <w:uiPriority w:val="99"/>
    <w:semiHidden/>
    <w:unhideWhenUsed/>
    <w:rsid w:val="00BA359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35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7043">
      <w:bodyDiv w:val="1"/>
      <w:marLeft w:val="0"/>
      <w:marRight w:val="0"/>
      <w:marTop w:val="0"/>
      <w:marBottom w:val="0"/>
      <w:divBdr>
        <w:top w:val="none" w:sz="0" w:space="0" w:color="auto"/>
        <w:left w:val="none" w:sz="0" w:space="0" w:color="auto"/>
        <w:bottom w:val="none" w:sz="0" w:space="0" w:color="auto"/>
        <w:right w:val="none" w:sz="0" w:space="0" w:color="auto"/>
      </w:divBdr>
    </w:div>
    <w:div w:id="138233695">
      <w:bodyDiv w:val="1"/>
      <w:marLeft w:val="0"/>
      <w:marRight w:val="0"/>
      <w:marTop w:val="0"/>
      <w:marBottom w:val="0"/>
      <w:divBdr>
        <w:top w:val="none" w:sz="0" w:space="0" w:color="auto"/>
        <w:left w:val="none" w:sz="0" w:space="0" w:color="auto"/>
        <w:bottom w:val="none" w:sz="0" w:space="0" w:color="auto"/>
        <w:right w:val="none" w:sz="0" w:space="0" w:color="auto"/>
      </w:divBdr>
    </w:div>
    <w:div w:id="153496517">
      <w:bodyDiv w:val="1"/>
      <w:marLeft w:val="0"/>
      <w:marRight w:val="0"/>
      <w:marTop w:val="0"/>
      <w:marBottom w:val="0"/>
      <w:divBdr>
        <w:top w:val="none" w:sz="0" w:space="0" w:color="auto"/>
        <w:left w:val="none" w:sz="0" w:space="0" w:color="auto"/>
        <w:bottom w:val="none" w:sz="0" w:space="0" w:color="auto"/>
        <w:right w:val="none" w:sz="0" w:space="0" w:color="auto"/>
      </w:divBdr>
    </w:div>
    <w:div w:id="165828646">
      <w:bodyDiv w:val="1"/>
      <w:marLeft w:val="0"/>
      <w:marRight w:val="0"/>
      <w:marTop w:val="0"/>
      <w:marBottom w:val="0"/>
      <w:divBdr>
        <w:top w:val="none" w:sz="0" w:space="0" w:color="auto"/>
        <w:left w:val="none" w:sz="0" w:space="0" w:color="auto"/>
        <w:bottom w:val="none" w:sz="0" w:space="0" w:color="auto"/>
        <w:right w:val="none" w:sz="0" w:space="0" w:color="auto"/>
      </w:divBdr>
    </w:div>
    <w:div w:id="273758642">
      <w:bodyDiv w:val="1"/>
      <w:marLeft w:val="0"/>
      <w:marRight w:val="0"/>
      <w:marTop w:val="0"/>
      <w:marBottom w:val="0"/>
      <w:divBdr>
        <w:top w:val="none" w:sz="0" w:space="0" w:color="auto"/>
        <w:left w:val="none" w:sz="0" w:space="0" w:color="auto"/>
        <w:bottom w:val="none" w:sz="0" w:space="0" w:color="auto"/>
        <w:right w:val="none" w:sz="0" w:space="0" w:color="auto"/>
      </w:divBdr>
    </w:div>
    <w:div w:id="287975633">
      <w:bodyDiv w:val="1"/>
      <w:marLeft w:val="0"/>
      <w:marRight w:val="0"/>
      <w:marTop w:val="0"/>
      <w:marBottom w:val="0"/>
      <w:divBdr>
        <w:top w:val="none" w:sz="0" w:space="0" w:color="auto"/>
        <w:left w:val="none" w:sz="0" w:space="0" w:color="auto"/>
        <w:bottom w:val="none" w:sz="0" w:space="0" w:color="auto"/>
        <w:right w:val="none" w:sz="0" w:space="0" w:color="auto"/>
      </w:divBdr>
    </w:div>
    <w:div w:id="584413379">
      <w:bodyDiv w:val="1"/>
      <w:marLeft w:val="0"/>
      <w:marRight w:val="0"/>
      <w:marTop w:val="0"/>
      <w:marBottom w:val="0"/>
      <w:divBdr>
        <w:top w:val="none" w:sz="0" w:space="0" w:color="auto"/>
        <w:left w:val="none" w:sz="0" w:space="0" w:color="auto"/>
        <w:bottom w:val="none" w:sz="0" w:space="0" w:color="auto"/>
        <w:right w:val="none" w:sz="0" w:space="0" w:color="auto"/>
      </w:divBdr>
    </w:div>
    <w:div w:id="674921155">
      <w:bodyDiv w:val="1"/>
      <w:marLeft w:val="0"/>
      <w:marRight w:val="0"/>
      <w:marTop w:val="0"/>
      <w:marBottom w:val="0"/>
      <w:divBdr>
        <w:top w:val="none" w:sz="0" w:space="0" w:color="auto"/>
        <w:left w:val="none" w:sz="0" w:space="0" w:color="auto"/>
        <w:bottom w:val="none" w:sz="0" w:space="0" w:color="auto"/>
        <w:right w:val="none" w:sz="0" w:space="0" w:color="auto"/>
      </w:divBdr>
    </w:div>
    <w:div w:id="759789402">
      <w:bodyDiv w:val="1"/>
      <w:marLeft w:val="0"/>
      <w:marRight w:val="0"/>
      <w:marTop w:val="0"/>
      <w:marBottom w:val="0"/>
      <w:divBdr>
        <w:top w:val="none" w:sz="0" w:space="0" w:color="auto"/>
        <w:left w:val="none" w:sz="0" w:space="0" w:color="auto"/>
        <w:bottom w:val="none" w:sz="0" w:space="0" w:color="auto"/>
        <w:right w:val="none" w:sz="0" w:space="0" w:color="auto"/>
      </w:divBdr>
    </w:div>
    <w:div w:id="762147882">
      <w:bodyDiv w:val="1"/>
      <w:marLeft w:val="0"/>
      <w:marRight w:val="0"/>
      <w:marTop w:val="0"/>
      <w:marBottom w:val="0"/>
      <w:divBdr>
        <w:top w:val="none" w:sz="0" w:space="0" w:color="auto"/>
        <w:left w:val="none" w:sz="0" w:space="0" w:color="auto"/>
        <w:bottom w:val="none" w:sz="0" w:space="0" w:color="auto"/>
        <w:right w:val="none" w:sz="0" w:space="0" w:color="auto"/>
      </w:divBdr>
    </w:div>
    <w:div w:id="1058627393">
      <w:bodyDiv w:val="1"/>
      <w:marLeft w:val="0"/>
      <w:marRight w:val="0"/>
      <w:marTop w:val="0"/>
      <w:marBottom w:val="0"/>
      <w:divBdr>
        <w:top w:val="none" w:sz="0" w:space="0" w:color="auto"/>
        <w:left w:val="none" w:sz="0" w:space="0" w:color="auto"/>
        <w:bottom w:val="none" w:sz="0" w:space="0" w:color="auto"/>
        <w:right w:val="none" w:sz="0" w:space="0" w:color="auto"/>
      </w:divBdr>
    </w:div>
    <w:div w:id="1065907099">
      <w:bodyDiv w:val="1"/>
      <w:marLeft w:val="0"/>
      <w:marRight w:val="0"/>
      <w:marTop w:val="0"/>
      <w:marBottom w:val="0"/>
      <w:divBdr>
        <w:top w:val="none" w:sz="0" w:space="0" w:color="auto"/>
        <w:left w:val="none" w:sz="0" w:space="0" w:color="auto"/>
        <w:bottom w:val="none" w:sz="0" w:space="0" w:color="auto"/>
        <w:right w:val="none" w:sz="0" w:space="0" w:color="auto"/>
      </w:divBdr>
    </w:div>
    <w:div w:id="1204638077">
      <w:bodyDiv w:val="1"/>
      <w:marLeft w:val="0"/>
      <w:marRight w:val="0"/>
      <w:marTop w:val="0"/>
      <w:marBottom w:val="0"/>
      <w:divBdr>
        <w:top w:val="none" w:sz="0" w:space="0" w:color="auto"/>
        <w:left w:val="none" w:sz="0" w:space="0" w:color="auto"/>
        <w:bottom w:val="none" w:sz="0" w:space="0" w:color="auto"/>
        <w:right w:val="none" w:sz="0" w:space="0" w:color="auto"/>
      </w:divBdr>
    </w:div>
    <w:div w:id="1252205449">
      <w:bodyDiv w:val="1"/>
      <w:marLeft w:val="0"/>
      <w:marRight w:val="0"/>
      <w:marTop w:val="0"/>
      <w:marBottom w:val="0"/>
      <w:divBdr>
        <w:top w:val="none" w:sz="0" w:space="0" w:color="auto"/>
        <w:left w:val="none" w:sz="0" w:space="0" w:color="auto"/>
        <w:bottom w:val="none" w:sz="0" w:space="0" w:color="auto"/>
        <w:right w:val="none" w:sz="0" w:space="0" w:color="auto"/>
      </w:divBdr>
    </w:div>
    <w:div w:id="1341008102">
      <w:bodyDiv w:val="1"/>
      <w:marLeft w:val="0"/>
      <w:marRight w:val="0"/>
      <w:marTop w:val="0"/>
      <w:marBottom w:val="0"/>
      <w:divBdr>
        <w:top w:val="none" w:sz="0" w:space="0" w:color="auto"/>
        <w:left w:val="none" w:sz="0" w:space="0" w:color="auto"/>
        <w:bottom w:val="none" w:sz="0" w:space="0" w:color="auto"/>
        <w:right w:val="none" w:sz="0" w:space="0" w:color="auto"/>
      </w:divBdr>
    </w:div>
    <w:div w:id="1346710361">
      <w:bodyDiv w:val="1"/>
      <w:marLeft w:val="0"/>
      <w:marRight w:val="0"/>
      <w:marTop w:val="0"/>
      <w:marBottom w:val="0"/>
      <w:divBdr>
        <w:top w:val="none" w:sz="0" w:space="0" w:color="auto"/>
        <w:left w:val="none" w:sz="0" w:space="0" w:color="auto"/>
        <w:bottom w:val="none" w:sz="0" w:space="0" w:color="auto"/>
        <w:right w:val="none" w:sz="0" w:space="0" w:color="auto"/>
      </w:divBdr>
    </w:div>
    <w:div w:id="1421872917">
      <w:bodyDiv w:val="1"/>
      <w:marLeft w:val="0"/>
      <w:marRight w:val="0"/>
      <w:marTop w:val="0"/>
      <w:marBottom w:val="0"/>
      <w:divBdr>
        <w:top w:val="none" w:sz="0" w:space="0" w:color="auto"/>
        <w:left w:val="none" w:sz="0" w:space="0" w:color="auto"/>
        <w:bottom w:val="none" w:sz="0" w:space="0" w:color="auto"/>
        <w:right w:val="none" w:sz="0" w:space="0" w:color="auto"/>
      </w:divBdr>
    </w:div>
    <w:div w:id="1433628997">
      <w:bodyDiv w:val="1"/>
      <w:marLeft w:val="0"/>
      <w:marRight w:val="0"/>
      <w:marTop w:val="0"/>
      <w:marBottom w:val="0"/>
      <w:divBdr>
        <w:top w:val="none" w:sz="0" w:space="0" w:color="auto"/>
        <w:left w:val="none" w:sz="0" w:space="0" w:color="auto"/>
        <w:bottom w:val="none" w:sz="0" w:space="0" w:color="auto"/>
        <w:right w:val="none" w:sz="0" w:space="0" w:color="auto"/>
      </w:divBdr>
    </w:div>
    <w:div w:id="1509634664">
      <w:bodyDiv w:val="1"/>
      <w:marLeft w:val="0"/>
      <w:marRight w:val="0"/>
      <w:marTop w:val="0"/>
      <w:marBottom w:val="0"/>
      <w:divBdr>
        <w:top w:val="none" w:sz="0" w:space="0" w:color="auto"/>
        <w:left w:val="none" w:sz="0" w:space="0" w:color="auto"/>
        <w:bottom w:val="none" w:sz="0" w:space="0" w:color="auto"/>
        <w:right w:val="none" w:sz="0" w:space="0" w:color="auto"/>
      </w:divBdr>
    </w:div>
    <w:div w:id="1545288063">
      <w:bodyDiv w:val="1"/>
      <w:marLeft w:val="0"/>
      <w:marRight w:val="0"/>
      <w:marTop w:val="0"/>
      <w:marBottom w:val="0"/>
      <w:divBdr>
        <w:top w:val="none" w:sz="0" w:space="0" w:color="auto"/>
        <w:left w:val="none" w:sz="0" w:space="0" w:color="auto"/>
        <w:bottom w:val="none" w:sz="0" w:space="0" w:color="auto"/>
        <w:right w:val="none" w:sz="0" w:space="0" w:color="auto"/>
      </w:divBdr>
    </w:div>
    <w:div w:id="1630239546">
      <w:bodyDiv w:val="1"/>
      <w:marLeft w:val="0"/>
      <w:marRight w:val="0"/>
      <w:marTop w:val="0"/>
      <w:marBottom w:val="0"/>
      <w:divBdr>
        <w:top w:val="none" w:sz="0" w:space="0" w:color="auto"/>
        <w:left w:val="none" w:sz="0" w:space="0" w:color="auto"/>
        <w:bottom w:val="none" w:sz="0" w:space="0" w:color="auto"/>
        <w:right w:val="none" w:sz="0" w:space="0" w:color="auto"/>
      </w:divBdr>
    </w:div>
    <w:div w:id="1733699436">
      <w:bodyDiv w:val="1"/>
      <w:marLeft w:val="0"/>
      <w:marRight w:val="0"/>
      <w:marTop w:val="0"/>
      <w:marBottom w:val="0"/>
      <w:divBdr>
        <w:top w:val="none" w:sz="0" w:space="0" w:color="auto"/>
        <w:left w:val="none" w:sz="0" w:space="0" w:color="auto"/>
        <w:bottom w:val="none" w:sz="0" w:space="0" w:color="auto"/>
        <w:right w:val="none" w:sz="0" w:space="0" w:color="auto"/>
      </w:divBdr>
    </w:div>
    <w:div w:id="1777406001">
      <w:bodyDiv w:val="1"/>
      <w:marLeft w:val="0"/>
      <w:marRight w:val="0"/>
      <w:marTop w:val="0"/>
      <w:marBottom w:val="0"/>
      <w:divBdr>
        <w:top w:val="none" w:sz="0" w:space="0" w:color="auto"/>
        <w:left w:val="none" w:sz="0" w:space="0" w:color="auto"/>
        <w:bottom w:val="none" w:sz="0" w:space="0" w:color="auto"/>
        <w:right w:val="none" w:sz="0" w:space="0" w:color="auto"/>
      </w:divBdr>
      <w:divsChild>
        <w:div w:id="174460929">
          <w:marLeft w:val="0"/>
          <w:marRight w:val="0"/>
          <w:marTop w:val="0"/>
          <w:marBottom w:val="0"/>
          <w:divBdr>
            <w:top w:val="none" w:sz="0" w:space="0" w:color="auto"/>
            <w:left w:val="none" w:sz="0" w:space="0" w:color="auto"/>
            <w:bottom w:val="none" w:sz="0" w:space="0" w:color="auto"/>
            <w:right w:val="none" w:sz="0" w:space="0" w:color="auto"/>
          </w:divBdr>
          <w:divsChild>
            <w:div w:id="964239189">
              <w:marLeft w:val="0"/>
              <w:marRight w:val="0"/>
              <w:marTop w:val="0"/>
              <w:marBottom w:val="0"/>
              <w:divBdr>
                <w:top w:val="none" w:sz="0" w:space="0" w:color="auto"/>
                <w:left w:val="none" w:sz="0" w:space="0" w:color="auto"/>
                <w:bottom w:val="none" w:sz="0" w:space="0" w:color="auto"/>
                <w:right w:val="none" w:sz="0" w:space="0" w:color="auto"/>
              </w:divBdr>
            </w:div>
          </w:divsChild>
        </w:div>
        <w:div w:id="807624088">
          <w:marLeft w:val="0"/>
          <w:marRight w:val="0"/>
          <w:marTop w:val="0"/>
          <w:marBottom w:val="0"/>
          <w:divBdr>
            <w:top w:val="none" w:sz="0" w:space="0" w:color="auto"/>
            <w:left w:val="none" w:sz="0" w:space="0" w:color="auto"/>
            <w:bottom w:val="none" w:sz="0" w:space="0" w:color="auto"/>
            <w:right w:val="none" w:sz="0" w:space="0" w:color="auto"/>
          </w:divBdr>
          <w:divsChild>
            <w:div w:id="1176072351">
              <w:marLeft w:val="0"/>
              <w:marRight w:val="0"/>
              <w:marTop w:val="0"/>
              <w:marBottom w:val="0"/>
              <w:divBdr>
                <w:top w:val="none" w:sz="0" w:space="0" w:color="auto"/>
                <w:left w:val="none" w:sz="0" w:space="0" w:color="auto"/>
                <w:bottom w:val="none" w:sz="0" w:space="0" w:color="auto"/>
                <w:right w:val="none" w:sz="0" w:space="0" w:color="auto"/>
              </w:divBdr>
            </w:div>
          </w:divsChild>
        </w:div>
        <w:div w:id="1842701558">
          <w:marLeft w:val="0"/>
          <w:marRight w:val="0"/>
          <w:marTop w:val="0"/>
          <w:marBottom w:val="0"/>
          <w:divBdr>
            <w:top w:val="none" w:sz="0" w:space="0" w:color="auto"/>
            <w:left w:val="none" w:sz="0" w:space="0" w:color="auto"/>
            <w:bottom w:val="none" w:sz="0" w:space="0" w:color="auto"/>
            <w:right w:val="none" w:sz="0" w:space="0" w:color="auto"/>
          </w:divBdr>
          <w:divsChild>
            <w:div w:id="1014065692">
              <w:marLeft w:val="0"/>
              <w:marRight w:val="0"/>
              <w:marTop w:val="0"/>
              <w:marBottom w:val="0"/>
              <w:divBdr>
                <w:top w:val="none" w:sz="0" w:space="0" w:color="auto"/>
                <w:left w:val="none" w:sz="0" w:space="0" w:color="auto"/>
                <w:bottom w:val="none" w:sz="0" w:space="0" w:color="auto"/>
                <w:right w:val="none" w:sz="0" w:space="0" w:color="auto"/>
              </w:divBdr>
            </w:div>
          </w:divsChild>
        </w:div>
        <w:div w:id="1957444864">
          <w:marLeft w:val="0"/>
          <w:marRight w:val="0"/>
          <w:marTop w:val="0"/>
          <w:marBottom w:val="0"/>
          <w:divBdr>
            <w:top w:val="none" w:sz="0" w:space="0" w:color="auto"/>
            <w:left w:val="none" w:sz="0" w:space="0" w:color="auto"/>
            <w:bottom w:val="none" w:sz="0" w:space="0" w:color="auto"/>
            <w:right w:val="none" w:sz="0" w:space="0" w:color="auto"/>
          </w:divBdr>
          <w:divsChild>
            <w:div w:id="11646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5849">
      <w:bodyDiv w:val="1"/>
      <w:marLeft w:val="0"/>
      <w:marRight w:val="0"/>
      <w:marTop w:val="0"/>
      <w:marBottom w:val="0"/>
      <w:divBdr>
        <w:top w:val="none" w:sz="0" w:space="0" w:color="auto"/>
        <w:left w:val="none" w:sz="0" w:space="0" w:color="auto"/>
        <w:bottom w:val="none" w:sz="0" w:space="0" w:color="auto"/>
        <w:right w:val="none" w:sz="0" w:space="0" w:color="auto"/>
      </w:divBdr>
    </w:div>
    <w:div w:id="1913395106">
      <w:bodyDiv w:val="1"/>
      <w:marLeft w:val="0"/>
      <w:marRight w:val="0"/>
      <w:marTop w:val="0"/>
      <w:marBottom w:val="0"/>
      <w:divBdr>
        <w:top w:val="none" w:sz="0" w:space="0" w:color="auto"/>
        <w:left w:val="none" w:sz="0" w:space="0" w:color="auto"/>
        <w:bottom w:val="none" w:sz="0" w:space="0" w:color="auto"/>
        <w:right w:val="none" w:sz="0" w:space="0" w:color="auto"/>
      </w:divBdr>
    </w:div>
    <w:div w:id="1958485166">
      <w:bodyDiv w:val="1"/>
      <w:marLeft w:val="0"/>
      <w:marRight w:val="0"/>
      <w:marTop w:val="0"/>
      <w:marBottom w:val="0"/>
      <w:divBdr>
        <w:top w:val="none" w:sz="0" w:space="0" w:color="auto"/>
        <w:left w:val="none" w:sz="0" w:space="0" w:color="auto"/>
        <w:bottom w:val="none" w:sz="0" w:space="0" w:color="auto"/>
        <w:right w:val="none" w:sz="0" w:space="0" w:color="auto"/>
      </w:divBdr>
    </w:div>
    <w:div w:id="206151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76A46D670C41F1A9C1C4A10A673477"/>
        <w:category>
          <w:name w:val="Algemeen"/>
          <w:gallery w:val="placeholder"/>
        </w:category>
        <w:types>
          <w:type w:val="bbPlcHdr"/>
        </w:types>
        <w:behaviors>
          <w:behavior w:val="content"/>
        </w:behaviors>
        <w:guid w:val="{99EA268E-B70B-4704-A2CF-E10D39C5B9DE}"/>
      </w:docPartPr>
      <w:docPartBody>
        <w:p w:rsidR="002242A3" w:rsidRDefault="00EE3A8A">
          <w:pPr>
            <w:pStyle w:val="5876A46D670C41F1A9C1C4A10A673477"/>
          </w:pPr>
          <w:r w:rsidRPr="009D782B">
            <w:rPr>
              <w:rStyle w:val="Tekstvantijdelijkeaanduiding"/>
            </w:rPr>
            <w:t>Klik of tik om tekst in te voeren.</w:t>
          </w:r>
        </w:p>
      </w:docPartBody>
    </w:docPart>
    <w:docPart>
      <w:docPartPr>
        <w:name w:val="92C01B7F6D414944966E431E8A851619"/>
        <w:category>
          <w:name w:val="Algemeen"/>
          <w:gallery w:val="placeholder"/>
        </w:category>
        <w:types>
          <w:type w:val="bbPlcHdr"/>
        </w:types>
        <w:behaviors>
          <w:behavior w:val="content"/>
        </w:behaviors>
        <w:guid w:val="{9B3F36A3-FFF2-49C3-94B5-5BF23FFC5E52}"/>
      </w:docPartPr>
      <w:docPartBody>
        <w:p w:rsidR="002242A3" w:rsidRDefault="00EE3A8A">
          <w:pPr>
            <w:pStyle w:val="92C01B7F6D414944966E431E8A851619"/>
          </w:pPr>
          <w:r w:rsidRPr="009D782B">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000"/>
    <w:rsid w:val="00006C61"/>
    <w:rsid w:val="00067107"/>
    <w:rsid w:val="000E6661"/>
    <w:rsid w:val="00135EEA"/>
    <w:rsid w:val="001B083E"/>
    <w:rsid w:val="001E598F"/>
    <w:rsid w:val="002242A3"/>
    <w:rsid w:val="00225747"/>
    <w:rsid w:val="003851A4"/>
    <w:rsid w:val="00397B5E"/>
    <w:rsid w:val="004E0D00"/>
    <w:rsid w:val="005002C7"/>
    <w:rsid w:val="00551A81"/>
    <w:rsid w:val="005756B2"/>
    <w:rsid w:val="005C2A5F"/>
    <w:rsid w:val="00634E77"/>
    <w:rsid w:val="006405FF"/>
    <w:rsid w:val="00651C91"/>
    <w:rsid w:val="006668CC"/>
    <w:rsid w:val="006C0E04"/>
    <w:rsid w:val="006C6ACB"/>
    <w:rsid w:val="00727EC8"/>
    <w:rsid w:val="007C000D"/>
    <w:rsid w:val="00843A69"/>
    <w:rsid w:val="0085794F"/>
    <w:rsid w:val="008F3B78"/>
    <w:rsid w:val="008F59B1"/>
    <w:rsid w:val="0098460D"/>
    <w:rsid w:val="009A3567"/>
    <w:rsid w:val="00A613AD"/>
    <w:rsid w:val="00AC6000"/>
    <w:rsid w:val="00AF4B21"/>
    <w:rsid w:val="00AF6795"/>
    <w:rsid w:val="00BC79AB"/>
    <w:rsid w:val="00BD067C"/>
    <w:rsid w:val="00C22AD5"/>
    <w:rsid w:val="00C26C63"/>
    <w:rsid w:val="00C93D27"/>
    <w:rsid w:val="00CC638A"/>
    <w:rsid w:val="00D0075E"/>
    <w:rsid w:val="00D52365"/>
    <w:rsid w:val="00D67E2E"/>
    <w:rsid w:val="00D825FD"/>
    <w:rsid w:val="00D906F8"/>
    <w:rsid w:val="00DE7296"/>
    <w:rsid w:val="00E8152E"/>
    <w:rsid w:val="00EE3A8A"/>
    <w:rsid w:val="00F004EB"/>
    <w:rsid w:val="00F21DEC"/>
    <w:rsid w:val="00F95BB2"/>
    <w:rsid w:val="00F96E0C"/>
    <w:rsid w:val="00FB252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5876A46D670C41F1A9C1C4A10A673477">
    <w:name w:val="5876A46D670C41F1A9C1C4A10A673477"/>
  </w:style>
  <w:style w:type="paragraph" w:customStyle="1" w:styleId="92C01B7F6D414944966E431E8A851619">
    <w:name w:val="92C01B7F6D414944966E431E8A8516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Bartiméus">
      <a:dk1>
        <a:sysClr val="windowText" lastClr="000000"/>
      </a:dk1>
      <a:lt1>
        <a:sysClr val="window" lastClr="FFFFFF"/>
      </a:lt1>
      <a:dk2>
        <a:srgbClr val="000000"/>
      </a:dk2>
      <a:lt2>
        <a:srgbClr val="E7E6E6"/>
      </a:lt2>
      <a:accent1>
        <a:srgbClr val="008245"/>
      </a:accent1>
      <a:accent2>
        <a:srgbClr val="254997"/>
      </a:accent2>
      <a:accent3>
        <a:srgbClr val="C51A2E"/>
      </a:accent3>
      <a:accent4>
        <a:srgbClr val="FFE000"/>
      </a:accent4>
      <a:accent5>
        <a:srgbClr val="006027"/>
      </a:accent5>
      <a:accent6>
        <a:srgbClr val="042E7A"/>
      </a:accent6>
      <a:hlink>
        <a:srgbClr val="008245"/>
      </a:hlink>
      <a:folHlink>
        <a:srgbClr val="2549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DE0B3FC47C234C8B40BD0DF0EB01A0" ma:contentTypeVersion="17" ma:contentTypeDescription="Een nieuw document maken." ma:contentTypeScope="" ma:versionID="c6020ec18d225d4fc67156ffbf0322cd">
  <xsd:schema xmlns:xsd="http://www.w3.org/2001/XMLSchema" xmlns:xs="http://www.w3.org/2001/XMLSchema" xmlns:p="http://schemas.microsoft.com/office/2006/metadata/properties" xmlns:ns2="8094864c-e478-44c6-80d0-7d1a005fa668" xmlns:ns3="92e819fa-6959-436d-b51d-64bfa8d0e6b2" xmlns:ns4="9b6572fc-fa2b-4547-9ddf-896420785c3e" targetNamespace="http://schemas.microsoft.com/office/2006/metadata/properties" ma:root="true" ma:fieldsID="1f802be4543c15508ea0641591b045e0" ns2:_="" ns3:_="" ns4:_="">
    <xsd:import namespace="8094864c-e478-44c6-80d0-7d1a005fa668"/>
    <xsd:import namespace="92e819fa-6959-436d-b51d-64bfa8d0e6b2"/>
    <xsd:import namespace="9b6572fc-fa2b-4547-9ddf-896420785c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Datum"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4864c-e478-44c6-80d0-7d1a005fa66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e819fa-6959-436d-b51d-64bfa8d0e6b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um" ma:index="18" nillable="true" ma:displayName="Datum" ma:format="DateOnly" ma:internalName="Datum">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ed76d20-58a8-4b1f-9877-7679a2579ca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6572fc-fa2b-4547-9ddf-896420785c3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8dd8e4d-aacd-47f7-8d04-01c79fa5dc71}" ma:internalName="TaxCatchAll" ma:showField="CatchAllData" ma:web="8094864c-e478-44c6-80d0-7d1a005fa6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094864c-e478-44c6-80d0-7d1a005fa668">
      <UserInfo>
        <DisplayName>Hellwig, Claar</DisplayName>
        <AccountId>290</AccountId>
        <AccountType/>
      </UserInfo>
    </SharedWithUsers>
    <TaxCatchAll xmlns="9b6572fc-fa2b-4547-9ddf-896420785c3e" xsi:nil="true"/>
    <lcf76f155ced4ddcb4097134ff3c332f xmlns="92e819fa-6959-436d-b51d-64bfa8d0e6b2">
      <Terms xmlns="http://schemas.microsoft.com/office/infopath/2007/PartnerControls"/>
    </lcf76f155ced4ddcb4097134ff3c332f>
    <Datum xmlns="92e819fa-6959-436d-b51d-64bfa8d0e6b2" xsi:nil="true"/>
  </documentManagement>
</p:properties>
</file>

<file path=customXml/itemProps1.xml><?xml version="1.0" encoding="utf-8"?>
<ds:datastoreItem xmlns:ds="http://schemas.openxmlformats.org/officeDocument/2006/customXml" ds:itemID="{D1254520-9D23-4440-B86D-0ED8C1951A4B}">
  <ds:schemaRefs>
    <ds:schemaRef ds:uri="http://schemas.openxmlformats.org/officeDocument/2006/bibliography"/>
  </ds:schemaRefs>
</ds:datastoreItem>
</file>

<file path=customXml/itemProps2.xml><?xml version="1.0" encoding="utf-8"?>
<ds:datastoreItem xmlns:ds="http://schemas.openxmlformats.org/officeDocument/2006/customXml" ds:itemID="{B72E8DA5-301E-4BEA-8532-CBFF2529FF58}">
  <ds:schemaRefs>
    <ds:schemaRef ds:uri="http://schemas.microsoft.com/sharepoint/v3/contenttype/forms"/>
  </ds:schemaRefs>
</ds:datastoreItem>
</file>

<file path=customXml/itemProps3.xml><?xml version="1.0" encoding="utf-8"?>
<ds:datastoreItem xmlns:ds="http://schemas.openxmlformats.org/officeDocument/2006/customXml" ds:itemID="{DBFC9B1C-F0D8-4DCA-8ECF-62043918A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4864c-e478-44c6-80d0-7d1a005fa668"/>
    <ds:schemaRef ds:uri="92e819fa-6959-436d-b51d-64bfa8d0e6b2"/>
    <ds:schemaRef ds:uri="9b6572fc-fa2b-4547-9ddf-896420785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0BF273-7A90-457B-AB66-F5FC8F5080B4}">
  <ds:schemaRefs>
    <ds:schemaRef ds:uri="http://schemas.microsoft.com/office/2006/metadata/properties"/>
    <ds:schemaRef ds:uri="http://schemas.microsoft.com/office/infopath/2007/PartnerControls"/>
    <ds:schemaRef ds:uri="9c908063-4049-4277-aaec-e691114dc472"/>
    <ds:schemaRef ds:uri="8094864c-e478-44c6-80d0-7d1a005fa668"/>
    <ds:schemaRef ds:uri="9b6572fc-fa2b-4547-9ddf-896420785c3e"/>
    <ds:schemaRef ds:uri="92e819fa-6959-436d-b51d-64bfa8d0e6b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1325</Words>
  <Characters>7289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Kwaliteitsrapport 2021</vt:lpstr>
    </vt:vector>
  </TitlesOfParts>
  <Company>Bartiméus</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Kwaliteitsrapport 2021</dc:title>
  <dc:subject>Samenvatting voor cliënten</dc:subject>
  <dc:creator>Claar Hellwig</dc:creator>
  <cp:keywords/>
  <dc:description/>
  <cp:lastModifiedBy>Putten, Alex van</cp:lastModifiedBy>
  <cp:revision>2</cp:revision>
  <cp:lastPrinted>2022-03-02T15:03:00Z</cp:lastPrinted>
  <dcterms:created xsi:type="dcterms:W3CDTF">2022-05-30T12:08:00Z</dcterms:created>
  <dcterms:modified xsi:type="dcterms:W3CDTF">2022-05-30T12:08:00Z</dcterms:modified>
  <cp:category>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Document">
    <vt:lpwstr>Document</vt:lpwstr>
  </property>
  <property fmtid="{D5CDD505-2E9C-101B-9397-08002B2CF9AE}" pid="3" name="Status">
    <vt:lpwstr>Nieuw</vt:lpwstr>
  </property>
  <property fmtid="{D5CDD505-2E9C-101B-9397-08002B2CF9AE}" pid="4" name="ContentTypeId">
    <vt:lpwstr>0x01010070DE0B3FC47C234C8B40BD0DF0EB01A0</vt:lpwstr>
  </property>
</Properties>
</file>